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72" w:rsidRPr="001B79F6" w:rsidRDefault="00FE07C9" w:rsidP="007B004A">
      <w:pPr>
        <w:spacing w:after="0" w:line="360" w:lineRule="auto"/>
        <w:jc w:val="center"/>
        <w:rPr>
          <w:rFonts w:ascii="Myriad Pro" w:hAnsi="Myriad Pro" w:cs="Calibri"/>
          <w:b/>
          <w:u w:val="single"/>
          <w:lang w:val="es-ES"/>
        </w:rPr>
      </w:pPr>
      <w:r>
        <w:rPr>
          <w:rFonts w:ascii="Myriad Pro" w:hAnsi="Myriad Pro" w:cs="Calibri"/>
          <w:b/>
          <w:u w:val="single"/>
          <w:lang w:val="es-ES"/>
        </w:rPr>
        <w:t>PROGRAMA</w:t>
      </w:r>
    </w:p>
    <w:p w:rsidR="00FE07C9" w:rsidRPr="007B004A" w:rsidRDefault="0030013A" w:rsidP="007B004A">
      <w:pPr>
        <w:spacing w:after="0" w:line="360" w:lineRule="auto"/>
        <w:jc w:val="center"/>
        <w:rPr>
          <w:rFonts w:ascii="Century Gothic" w:hAnsi="Century Gothic" w:cs="Calibri"/>
          <w:b/>
          <w:color w:val="00B0F0"/>
          <w:sz w:val="28"/>
          <w:szCs w:val="28"/>
          <w:lang w:val="es-ES"/>
        </w:rPr>
      </w:pPr>
      <w:r w:rsidRPr="007B004A">
        <w:rPr>
          <w:rFonts w:ascii="Century Gothic" w:hAnsi="Century Gothic" w:cs="Calibri"/>
          <w:b/>
          <w:color w:val="00B0F0"/>
          <w:sz w:val="28"/>
          <w:szCs w:val="28"/>
          <w:lang w:val="es-ES"/>
        </w:rPr>
        <w:t xml:space="preserve">Foro </w:t>
      </w:r>
      <w:r w:rsidR="000805FD" w:rsidRPr="007B004A">
        <w:rPr>
          <w:rFonts w:ascii="Century Gothic" w:hAnsi="Century Gothic" w:cs="Calibri"/>
          <w:b/>
          <w:color w:val="00B0F0"/>
          <w:sz w:val="28"/>
          <w:szCs w:val="28"/>
          <w:lang w:val="es-ES"/>
        </w:rPr>
        <w:t xml:space="preserve">Gestión de </w:t>
      </w:r>
      <w:r w:rsidRPr="007B004A">
        <w:rPr>
          <w:rFonts w:ascii="Century Gothic" w:hAnsi="Century Gothic" w:cs="Calibri"/>
          <w:b/>
          <w:color w:val="00B0F0"/>
          <w:sz w:val="28"/>
          <w:szCs w:val="28"/>
          <w:lang w:val="es-ES"/>
        </w:rPr>
        <w:t>Cuencas Transfronterizas</w:t>
      </w:r>
      <w:r w:rsidR="000805FD" w:rsidRPr="007B004A">
        <w:rPr>
          <w:rFonts w:ascii="Century Gothic" w:hAnsi="Century Gothic" w:cs="Calibri"/>
          <w:b/>
          <w:color w:val="00B0F0"/>
          <w:sz w:val="28"/>
          <w:szCs w:val="28"/>
          <w:lang w:val="es-ES"/>
        </w:rPr>
        <w:t xml:space="preserve"> en Centroamérica</w:t>
      </w:r>
    </w:p>
    <w:p w:rsidR="00744D7C" w:rsidRPr="007B004A" w:rsidRDefault="00B812C8" w:rsidP="007B004A">
      <w:pPr>
        <w:spacing w:after="0" w:line="360" w:lineRule="auto"/>
        <w:jc w:val="center"/>
        <w:rPr>
          <w:rFonts w:ascii="Myriad Pro" w:hAnsi="Myriad Pro" w:cs="Calibri"/>
          <w:i/>
          <w:lang w:val="es-ES"/>
        </w:rPr>
      </w:pPr>
      <w:r>
        <w:rPr>
          <w:rFonts w:ascii="Myriad Pro" w:hAnsi="Myriad Pro" w:cs="Calibri"/>
          <w:i/>
          <w:lang w:val="es-ES"/>
        </w:rPr>
        <w:t>10</w:t>
      </w:r>
      <w:r w:rsidR="0030013A">
        <w:rPr>
          <w:rFonts w:ascii="Myriad Pro" w:hAnsi="Myriad Pro" w:cs="Calibri"/>
          <w:i/>
          <w:lang w:val="es-ES"/>
        </w:rPr>
        <w:t xml:space="preserve"> de julio</w:t>
      </w:r>
      <w:r w:rsidR="0017668D">
        <w:rPr>
          <w:rFonts w:ascii="Myriad Pro" w:hAnsi="Myriad Pro" w:cs="Calibri"/>
          <w:i/>
          <w:lang w:val="es-ES"/>
        </w:rPr>
        <w:t xml:space="preserve"> del </w:t>
      </w:r>
      <w:r w:rsidR="0030013A">
        <w:rPr>
          <w:rFonts w:ascii="Myriad Pro" w:hAnsi="Myriad Pro" w:cs="Calibri"/>
          <w:i/>
          <w:lang w:val="es-ES"/>
        </w:rPr>
        <w:t>2013</w:t>
      </w:r>
      <w:r w:rsidR="001B79F6" w:rsidRPr="001B79F6">
        <w:rPr>
          <w:rFonts w:ascii="Myriad Pro" w:hAnsi="Myriad Pro" w:cs="Calibri"/>
          <w:i/>
          <w:lang w:val="es-ES"/>
        </w:rPr>
        <w:t xml:space="preserve">, </w:t>
      </w:r>
      <w:r w:rsidR="00FE07C9">
        <w:rPr>
          <w:rFonts w:ascii="Myriad Pro" w:hAnsi="Myriad Pro" w:cs="Calibri"/>
          <w:i/>
          <w:lang w:val="es-ES"/>
        </w:rPr>
        <w:t xml:space="preserve">Hotel Radisson, </w:t>
      </w:r>
      <w:r w:rsidR="0030013A">
        <w:rPr>
          <w:rFonts w:ascii="Myriad Pro" w:hAnsi="Myriad Pro" w:cs="Calibri"/>
          <w:i/>
          <w:lang w:val="es-ES"/>
        </w:rPr>
        <w:t>Ciudad de Guatemala, Guatemala</w:t>
      </w:r>
    </w:p>
    <w:p w:rsidR="004B7A72" w:rsidRPr="009F3AF9" w:rsidRDefault="004B7A72" w:rsidP="00675EAF">
      <w:pPr>
        <w:spacing w:after="0" w:line="240" w:lineRule="auto"/>
        <w:jc w:val="both"/>
        <w:rPr>
          <w:rFonts w:ascii="Myriad Pro" w:hAnsi="Myriad Pro"/>
          <w:sz w:val="20"/>
          <w:szCs w:val="20"/>
          <w:lang w:val="es-ES"/>
        </w:rPr>
      </w:pPr>
    </w:p>
    <w:tbl>
      <w:tblPr>
        <w:tblW w:w="0" w:type="auto"/>
        <w:tblInd w:w="85" w:type="dxa"/>
        <w:tblBorders>
          <w:top w:val="single" w:sz="2" w:space="0" w:color="00B0F0"/>
          <w:left w:val="single" w:sz="2" w:space="0" w:color="00B0F0"/>
          <w:bottom w:val="single" w:sz="2" w:space="0" w:color="00B0F0"/>
          <w:right w:val="single" w:sz="2" w:space="0" w:color="00B0F0"/>
          <w:insideH w:val="single" w:sz="2" w:space="0" w:color="00B0F0"/>
          <w:insideV w:val="single" w:sz="2" w:space="0" w:color="00B0F0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436"/>
        <w:gridCol w:w="982"/>
        <w:gridCol w:w="4586"/>
        <w:gridCol w:w="2816"/>
      </w:tblGrid>
      <w:tr w:rsidR="00675EAF" w:rsidRPr="009F3AF9" w:rsidTr="007B004A">
        <w:tc>
          <w:tcPr>
            <w:tcW w:w="436" w:type="dxa"/>
            <w:shd w:val="pct60" w:color="DDD9C3" w:themeColor="background2" w:themeShade="E6" w:fill="auto"/>
          </w:tcPr>
          <w:p w:rsidR="00675EAF" w:rsidRPr="00FC0674" w:rsidRDefault="00675EAF" w:rsidP="00FC0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FC0674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982" w:type="dxa"/>
            <w:shd w:val="pct60" w:color="DDD9C3" w:themeColor="background2" w:themeShade="E6" w:fill="auto"/>
          </w:tcPr>
          <w:p w:rsidR="00675EAF" w:rsidRPr="00CC4081" w:rsidRDefault="00675EAF" w:rsidP="00FC067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CC4081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Hora</w:t>
            </w:r>
          </w:p>
        </w:tc>
        <w:tc>
          <w:tcPr>
            <w:tcW w:w="4586" w:type="dxa"/>
            <w:shd w:val="pct60" w:color="DDD9C3" w:themeColor="background2" w:themeShade="E6" w:fill="auto"/>
          </w:tcPr>
          <w:p w:rsidR="00675EAF" w:rsidRPr="00CC4081" w:rsidRDefault="00675EAF" w:rsidP="00FC0674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CC4081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Actividad</w:t>
            </w:r>
          </w:p>
        </w:tc>
        <w:tc>
          <w:tcPr>
            <w:tcW w:w="2816" w:type="dxa"/>
            <w:shd w:val="pct60" w:color="DDD9C3" w:themeColor="background2" w:themeShade="E6" w:fill="auto"/>
          </w:tcPr>
          <w:p w:rsidR="00675EAF" w:rsidRPr="00CC4081" w:rsidRDefault="00FE07C9" w:rsidP="00FC0674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>Participan</w:t>
            </w:r>
          </w:p>
        </w:tc>
      </w:tr>
      <w:tr w:rsidR="00F4545A" w:rsidRPr="009F3AF9" w:rsidTr="007B004A">
        <w:tc>
          <w:tcPr>
            <w:tcW w:w="436" w:type="dxa"/>
            <w:shd w:val="clear" w:color="auto" w:fill="auto"/>
          </w:tcPr>
          <w:p w:rsidR="00F4545A" w:rsidRPr="00FC0674" w:rsidRDefault="00F4545A" w:rsidP="00FC0674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6"/>
                <w:szCs w:val="16"/>
                <w:lang w:val="es-ES"/>
              </w:rPr>
            </w:pPr>
          </w:p>
        </w:tc>
        <w:tc>
          <w:tcPr>
            <w:tcW w:w="982" w:type="dxa"/>
            <w:shd w:val="clear" w:color="auto" w:fill="auto"/>
          </w:tcPr>
          <w:p w:rsidR="00F4545A" w:rsidRPr="00FC0674" w:rsidRDefault="00FE07C9" w:rsidP="00D57252">
            <w:pPr>
              <w:spacing w:after="0" w:line="240" w:lineRule="auto"/>
              <w:jc w:val="center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 w:rsidRPr="00FC0674">
              <w:rPr>
                <w:rFonts w:ascii="Myriad Pro" w:hAnsi="Myriad Pro"/>
                <w:i/>
                <w:sz w:val="18"/>
                <w:szCs w:val="18"/>
                <w:lang w:val="es-ES"/>
              </w:rPr>
              <w:t>8:00</w:t>
            </w:r>
            <w:r w:rsidR="00D57252">
              <w:rPr>
                <w:rFonts w:ascii="Myriad Pro" w:hAnsi="Myriad Pro"/>
                <w:i/>
                <w:sz w:val="18"/>
                <w:szCs w:val="18"/>
                <w:lang w:val="es-ES"/>
              </w:rPr>
              <w:t xml:space="preserve"> am</w:t>
            </w:r>
          </w:p>
        </w:tc>
        <w:tc>
          <w:tcPr>
            <w:tcW w:w="7402" w:type="dxa"/>
            <w:gridSpan w:val="2"/>
            <w:shd w:val="clear" w:color="auto" w:fill="auto"/>
          </w:tcPr>
          <w:p w:rsidR="00F4545A" w:rsidRPr="00FC0674" w:rsidRDefault="00F4545A" w:rsidP="00FC0674">
            <w:pPr>
              <w:spacing w:after="0" w:line="240" w:lineRule="auto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 w:rsidRPr="00FC0674">
              <w:rPr>
                <w:rFonts w:ascii="Myriad Pro" w:hAnsi="Myriad Pro"/>
                <w:i/>
                <w:sz w:val="18"/>
                <w:szCs w:val="18"/>
                <w:lang w:val="es-ES"/>
              </w:rPr>
              <w:t>Inscripción</w:t>
            </w:r>
            <w:r w:rsidR="00485930" w:rsidRPr="00FC0674">
              <w:rPr>
                <w:rFonts w:ascii="Myriad Pro" w:hAnsi="Myriad Pro"/>
                <w:i/>
                <w:sz w:val="18"/>
                <w:szCs w:val="18"/>
                <w:lang w:val="es-ES"/>
              </w:rPr>
              <w:t xml:space="preserve"> y registro</w:t>
            </w:r>
          </w:p>
        </w:tc>
      </w:tr>
      <w:tr w:rsidR="001878CB" w:rsidRPr="009F3AF9" w:rsidTr="007B004A">
        <w:tc>
          <w:tcPr>
            <w:tcW w:w="436" w:type="dxa"/>
            <w:shd w:val="clear" w:color="auto" w:fill="auto"/>
          </w:tcPr>
          <w:p w:rsidR="001878CB" w:rsidRPr="008D1F36" w:rsidRDefault="001878CB" w:rsidP="00FC0674">
            <w:pPr>
              <w:spacing w:after="0" w:line="240" w:lineRule="auto"/>
              <w:jc w:val="center"/>
              <w:rPr>
                <w:rFonts w:ascii="Century Gothic" w:hAnsi="Century Gothic"/>
                <w:sz w:val="14"/>
                <w:szCs w:val="14"/>
                <w:lang w:val="es-ES"/>
              </w:rPr>
            </w:pPr>
            <w:r w:rsidRPr="008D1F36">
              <w:rPr>
                <w:rFonts w:ascii="Century Gothic" w:hAnsi="Century Gothic"/>
                <w:sz w:val="14"/>
                <w:szCs w:val="14"/>
                <w:lang w:val="es-ES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1878CB" w:rsidRPr="00FC0674" w:rsidRDefault="00D57252" w:rsidP="00FC0674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sz w:val="18"/>
                <w:szCs w:val="18"/>
                <w:lang w:val="es-ES"/>
              </w:rPr>
              <w:t>8:30 am</w:t>
            </w:r>
          </w:p>
        </w:tc>
        <w:tc>
          <w:tcPr>
            <w:tcW w:w="7402" w:type="dxa"/>
            <w:gridSpan w:val="2"/>
            <w:shd w:val="clear" w:color="auto" w:fill="auto"/>
          </w:tcPr>
          <w:p w:rsidR="001878CB" w:rsidRPr="007B004A" w:rsidRDefault="007B004A" w:rsidP="00FC0674">
            <w:pPr>
              <w:spacing w:after="0" w:line="240" w:lineRule="auto"/>
              <w:rPr>
                <w:rFonts w:ascii="Century Gothic" w:hAnsi="Century Gothic"/>
                <w:b/>
                <w:color w:val="00B0F0"/>
                <w:sz w:val="16"/>
                <w:szCs w:val="16"/>
                <w:lang w:val="es-ES"/>
              </w:rPr>
            </w:pPr>
            <w:r w:rsidRPr="007B004A">
              <w:rPr>
                <w:rFonts w:ascii="Century Gothic" w:hAnsi="Century Gothic"/>
                <w:b/>
                <w:color w:val="00B0F0"/>
                <w:sz w:val="16"/>
                <w:szCs w:val="16"/>
                <w:lang w:val="es-ES"/>
              </w:rPr>
              <w:t>INAUGURACIÓN</w:t>
            </w:r>
          </w:p>
          <w:p w:rsidR="008E4A74" w:rsidRPr="00FC0674" w:rsidRDefault="0030013A" w:rsidP="008E4A7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sz w:val="18"/>
                <w:szCs w:val="18"/>
                <w:lang w:val="es-ES"/>
              </w:rPr>
              <w:t>Sra. Jeanette de Noack</w:t>
            </w:r>
            <w:r w:rsidR="008E4A74" w:rsidRPr="00FC0674">
              <w:rPr>
                <w:rFonts w:ascii="Myriad Pro" w:hAnsi="Myriad Pro"/>
                <w:sz w:val="18"/>
                <w:szCs w:val="18"/>
                <w:lang w:val="es-ES"/>
              </w:rPr>
              <w:t xml:space="preserve">, </w:t>
            </w:r>
            <w:r>
              <w:rPr>
                <w:rFonts w:ascii="Myriad Pro" w:hAnsi="Myriad Pro"/>
                <w:i/>
                <w:sz w:val="18"/>
                <w:szCs w:val="18"/>
                <w:lang w:val="es-ES"/>
              </w:rPr>
              <w:t>Presidenta de GWP Guatemala</w:t>
            </w:r>
          </w:p>
          <w:p w:rsidR="001878CB" w:rsidRPr="00FC0674" w:rsidRDefault="0030013A" w:rsidP="00FC067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sz w:val="18"/>
                <w:szCs w:val="18"/>
                <w:lang w:val="es-ES"/>
              </w:rPr>
              <w:t>Sr. Nabil Kawas</w:t>
            </w:r>
            <w:r w:rsidR="001878CB" w:rsidRPr="00FC0674">
              <w:rPr>
                <w:rFonts w:ascii="Myriad Pro" w:hAnsi="Myriad Pro"/>
                <w:sz w:val="18"/>
                <w:szCs w:val="18"/>
                <w:lang w:val="es-ES"/>
              </w:rPr>
              <w:t xml:space="preserve">, </w:t>
            </w:r>
            <w:r w:rsidR="00053C3A" w:rsidRPr="00FC0674">
              <w:rPr>
                <w:rFonts w:ascii="Myriad Pro" w:hAnsi="Myriad Pro"/>
                <w:i/>
                <w:sz w:val="18"/>
                <w:szCs w:val="18"/>
                <w:lang w:val="es-ES"/>
              </w:rPr>
              <w:t xml:space="preserve">Presidente pro tempore de </w:t>
            </w:r>
            <w:r w:rsidR="001878CB" w:rsidRPr="00FC0674">
              <w:rPr>
                <w:rFonts w:ascii="Myriad Pro" w:hAnsi="Myriad Pro"/>
                <w:i/>
                <w:sz w:val="18"/>
                <w:szCs w:val="18"/>
                <w:lang w:val="es-ES"/>
              </w:rPr>
              <w:t>GWP Centroamérica</w:t>
            </w:r>
          </w:p>
          <w:p w:rsidR="001878CB" w:rsidRPr="00D57252" w:rsidRDefault="006F3D49" w:rsidP="006F3D4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sz w:val="18"/>
                <w:szCs w:val="18"/>
                <w:lang w:val="es-ES"/>
              </w:rPr>
              <w:t>Sr.</w:t>
            </w:r>
            <w:r w:rsidRPr="006F3D49">
              <w:rPr>
                <w:rFonts w:ascii="Myriad Pro" w:hAnsi="Myriad Pro"/>
                <w:sz w:val="18"/>
                <w:szCs w:val="18"/>
                <w:lang w:val="es-ES"/>
              </w:rPr>
              <w:t xml:space="preserve"> </w:t>
            </w:r>
            <w:r w:rsidR="00B863BD">
              <w:rPr>
                <w:rFonts w:ascii="Myriad Pro" w:hAnsi="Myriad Pro"/>
                <w:sz w:val="18"/>
                <w:szCs w:val="18"/>
                <w:lang w:val="es-ES"/>
              </w:rPr>
              <w:t>Sergio Raúl Ruano</w:t>
            </w:r>
            <w:r w:rsidRPr="006F3D49">
              <w:rPr>
                <w:rFonts w:ascii="Myriad Pro" w:hAnsi="Myriad Pro"/>
                <w:sz w:val="18"/>
                <w:szCs w:val="18"/>
                <w:lang w:val="es-ES"/>
              </w:rPr>
              <w:t xml:space="preserve">, </w:t>
            </w:r>
            <w:r w:rsidR="00D57252">
              <w:rPr>
                <w:rFonts w:ascii="Myriad Pro" w:hAnsi="Myriad Pro"/>
                <w:i/>
                <w:sz w:val="18"/>
                <w:szCs w:val="18"/>
                <w:lang w:val="es-ES"/>
              </w:rPr>
              <w:t xml:space="preserve">Viceministro </w:t>
            </w:r>
            <w:r w:rsidRPr="00D57252">
              <w:rPr>
                <w:rFonts w:ascii="Myriad Pro" w:hAnsi="Myriad Pro"/>
                <w:i/>
                <w:sz w:val="18"/>
                <w:szCs w:val="18"/>
                <w:lang w:val="es-ES"/>
              </w:rPr>
              <w:t xml:space="preserve">Recursos Naturales, </w:t>
            </w:r>
            <w:r w:rsidR="0030013A" w:rsidRPr="00D57252">
              <w:rPr>
                <w:rFonts w:ascii="Myriad Pro" w:hAnsi="Myriad Pro"/>
                <w:i/>
                <w:sz w:val="18"/>
                <w:szCs w:val="18"/>
                <w:lang w:val="es-ES"/>
              </w:rPr>
              <w:t>MARN, Guatemala</w:t>
            </w:r>
          </w:p>
          <w:p w:rsidR="0030013A" w:rsidRPr="006F3D49" w:rsidRDefault="006F3D49" w:rsidP="006F3D4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sz w:val="18"/>
                <w:szCs w:val="18"/>
                <w:lang w:val="es-ES"/>
              </w:rPr>
              <w:t xml:space="preserve">Sr. </w:t>
            </w:r>
            <w:r w:rsidRPr="006F3D49">
              <w:rPr>
                <w:rFonts w:ascii="Myriad Pro" w:hAnsi="Myriad Pro"/>
                <w:sz w:val="18"/>
                <w:szCs w:val="18"/>
                <w:lang w:val="es-ES"/>
              </w:rPr>
              <w:t xml:space="preserve">Carlos Raúl Morales, </w:t>
            </w:r>
            <w:r w:rsidR="00D57252">
              <w:rPr>
                <w:rFonts w:ascii="Myriad Pro" w:hAnsi="Myriad Pro"/>
                <w:i/>
                <w:sz w:val="18"/>
                <w:szCs w:val="18"/>
                <w:lang w:val="es-ES"/>
              </w:rPr>
              <w:t>Vicem</w:t>
            </w:r>
            <w:r w:rsidRPr="00D57252">
              <w:rPr>
                <w:rFonts w:ascii="Myriad Pro" w:hAnsi="Myriad Pro"/>
                <w:i/>
                <w:sz w:val="18"/>
                <w:szCs w:val="18"/>
                <w:lang w:val="es-ES"/>
              </w:rPr>
              <w:t>inistro</w:t>
            </w:r>
            <w:r w:rsidR="00D57252">
              <w:rPr>
                <w:rFonts w:ascii="Myriad Pro" w:hAnsi="Myriad Pro"/>
                <w:i/>
                <w:sz w:val="18"/>
                <w:szCs w:val="18"/>
                <w:lang w:val="es-ES"/>
              </w:rPr>
              <w:t xml:space="preserve"> </w:t>
            </w:r>
            <w:r w:rsidRPr="00D57252">
              <w:rPr>
                <w:rFonts w:ascii="Myriad Pro" w:hAnsi="Myriad Pro"/>
                <w:i/>
                <w:sz w:val="18"/>
                <w:szCs w:val="18"/>
                <w:lang w:val="es-ES"/>
              </w:rPr>
              <w:t>Relaciones Exteriores Guatemala</w:t>
            </w:r>
            <w:r w:rsidRPr="006F3D49">
              <w:rPr>
                <w:rFonts w:ascii="Myriad Pro" w:hAnsi="Myriad Pro"/>
                <w:sz w:val="18"/>
                <w:szCs w:val="18"/>
                <w:lang w:val="es-ES"/>
              </w:rPr>
              <w:t xml:space="preserve"> </w:t>
            </w:r>
          </w:p>
        </w:tc>
      </w:tr>
      <w:tr w:rsidR="00C31A18" w:rsidRPr="009F3AF9" w:rsidTr="007B004A">
        <w:tc>
          <w:tcPr>
            <w:tcW w:w="436" w:type="dxa"/>
            <w:shd w:val="clear" w:color="auto" w:fill="auto"/>
          </w:tcPr>
          <w:p w:rsidR="00C31A18" w:rsidRPr="008D1F36" w:rsidRDefault="00FD1F65" w:rsidP="00FC0674">
            <w:pPr>
              <w:spacing w:after="0" w:line="240" w:lineRule="auto"/>
              <w:jc w:val="center"/>
              <w:rPr>
                <w:rFonts w:ascii="Century Gothic" w:hAnsi="Century Gothic"/>
                <w:sz w:val="14"/>
                <w:szCs w:val="14"/>
                <w:lang w:val="es-ES"/>
              </w:rPr>
            </w:pPr>
            <w:r w:rsidRPr="008D1F36">
              <w:rPr>
                <w:rFonts w:ascii="Century Gothic" w:hAnsi="Century Gothic"/>
                <w:sz w:val="14"/>
                <w:szCs w:val="14"/>
                <w:lang w:val="es-ES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C31A18" w:rsidRPr="00FC0674" w:rsidRDefault="00FE07C9" w:rsidP="00D57252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FC0674">
              <w:rPr>
                <w:rFonts w:ascii="Myriad Pro" w:hAnsi="Myriad Pro"/>
                <w:sz w:val="18"/>
                <w:szCs w:val="18"/>
                <w:lang w:val="es-ES"/>
              </w:rPr>
              <w:t>8:45</w:t>
            </w:r>
            <w:r w:rsidR="00D57252">
              <w:rPr>
                <w:rFonts w:ascii="Myriad Pro" w:hAnsi="Myriad Pro"/>
                <w:sz w:val="18"/>
                <w:szCs w:val="18"/>
                <w:lang w:val="es-ES"/>
              </w:rPr>
              <w:t xml:space="preserve"> am</w:t>
            </w:r>
          </w:p>
        </w:tc>
        <w:tc>
          <w:tcPr>
            <w:tcW w:w="4586" w:type="dxa"/>
            <w:shd w:val="clear" w:color="auto" w:fill="auto"/>
          </w:tcPr>
          <w:p w:rsidR="00C31A18" w:rsidRPr="00FC0674" w:rsidRDefault="0030013A" w:rsidP="00D57252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MX"/>
              </w:rPr>
            </w:pPr>
            <w:r>
              <w:rPr>
                <w:rFonts w:ascii="Myriad Pro" w:hAnsi="Myriad Pro" w:cs="Arial"/>
                <w:sz w:val="18"/>
                <w:szCs w:val="18"/>
                <w:lang w:val="es-MX"/>
              </w:rPr>
              <w:t xml:space="preserve">Política de </w:t>
            </w:r>
            <w:r w:rsidR="00D57252">
              <w:rPr>
                <w:rFonts w:ascii="Myriad Pro" w:hAnsi="Myriad Pro" w:cs="Arial"/>
                <w:sz w:val="18"/>
                <w:szCs w:val="18"/>
                <w:lang w:val="es-MX"/>
              </w:rPr>
              <w:t>e</w:t>
            </w:r>
            <w:r>
              <w:rPr>
                <w:rFonts w:ascii="Myriad Pro" w:hAnsi="Myriad Pro" w:cs="Arial"/>
                <w:sz w:val="18"/>
                <w:szCs w:val="18"/>
                <w:lang w:val="es-MX"/>
              </w:rPr>
              <w:t xml:space="preserve">stado en </w:t>
            </w:r>
            <w:r w:rsidR="00D57252">
              <w:rPr>
                <w:rFonts w:ascii="Myriad Pro" w:hAnsi="Myriad Pro" w:cs="Arial"/>
                <w:sz w:val="18"/>
                <w:szCs w:val="18"/>
                <w:lang w:val="es-MX"/>
              </w:rPr>
              <w:t>m</w:t>
            </w:r>
            <w:r>
              <w:rPr>
                <w:rFonts w:ascii="Myriad Pro" w:hAnsi="Myriad Pro" w:cs="Arial"/>
                <w:sz w:val="18"/>
                <w:szCs w:val="18"/>
                <w:lang w:val="es-MX"/>
              </w:rPr>
              <w:t xml:space="preserve">ateria de </w:t>
            </w:r>
            <w:r w:rsidR="00D57252">
              <w:rPr>
                <w:rFonts w:ascii="Myriad Pro" w:hAnsi="Myriad Pro" w:cs="Arial"/>
                <w:sz w:val="18"/>
                <w:szCs w:val="18"/>
                <w:lang w:val="es-MX"/>
              </w:rPr>
              <w:t>c</w:t>
            </w:r>
            <w:r w:rsidR="004143D7">
              <w:rPr>
                <w:rFonts w:ascii="Myriad Pro" w:hAnsi="Myriad Pro" w:cs="Arial"/>
                <w:sz w:val="18"/>
                <w:szCs w:val="18"/>
                <w:lang w:val="es-MX"/>
              </w:rPr>
              <w:t xml:space="preserve">ursos de </w:t>
            </w:r>
            <w:r w:rsidR="00D57252">
              <w:rPr>
                <w:rFonts w:ascii="Myriad Pro" w:hAnsi="Myriad Pro" w:cs="Arial"/>
                <w:sz w:val="18"/>
                <w:szCs w:val="18"/>
                <w:lang w:val="es-MX"/>
              </w:rPr>
              <w:t>aguas i</w:t>
            </w:r>
            <w:r>
              <w:rPr>
                <w:rFonts w:ascii="Myriad Pro" w:hAnsi="Myriad Pro" w:cs="Arial"/>
                <w:sz w:val="18"/>
                <w:szCs w:val="18"/>
                <w:lang w:val="es-MX"/>
              </w:rPr>
              <w:t>nternacionales</w:t>
            </w:r>
          </w:p>
        </w:tc>
        <w:tc>
          <w:tcPr>
            <w:tcW w:w="2816" w:type="dxa"/>
            <w:shd w:val="clear" w:color="auto" w:fill="auto"/>
          </w:tcPr>
          <w:p w:rsidR="00C31A18" w:rsidRPr="00D57252" w:rsidRDefault="00D57252" w:rsidP="00D57252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s-MX" w:eastAsia="es-CR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s-MX" w:eastAsia="es-CR"/>
              </w:rPr>
              <w:t xml:space="preserve">Carlos Raúl Morales, </w:t>
            </w:r>
            <w:r w:rsidRPr="00D57252">
              <w:rPr>
                <w:rFonts w:ascii="Myriad Pro" w:eastAsia="Times New Roman" w:hAnsi="Myriad Pro" w:cs="Calibri"/>
                <w:i/>
                <w:color w:val="000000"/>
                <w:sz w:val="18"/>
                <w:szCs w:val="18"/>
                <w:lang w:val="es-MX" w:eastAsia="es-CR"/>
              </w:rPr>
              <w:t>Vicem</w:t>
            </w:r>
            <w:r w:rsidR="00D700AF" w:rsidRPr="00D57252">
              <w:rPr>
                <w:rFonts w:ascii="Myriad Pro" w:eastAsia="Times New Roman" w:hAnsi="Myriad Pro" w:cs="Calibri"/>
                <w:i/>
                <w:color w:val="000000"/>
                <w:sz w:val="18"/>
                <w:szCs w:val="18"/>
                <w:lang w:val="es-MX" w:eastAsia="es-CR"/>
              </w:rPr>
              <w:t>inistro</w:t>
            </w:r>
            <w:r w:rsidRPr="00D57252">
              <w:rPr>
                <w:rFonts w:ascii="Myriad Pro" w:eastAsia="Times New Roman" w:hAnsi="Myriad Pro" w:cs="Calibri"/>
                <w:i/>
                <w:sz w:val="18"/>
                <w:szCs w:val="18"/>
                <w:lang w:val="es-MX" w:eastAsia="es-CR"/>
              </w:rPr>
              <w:t xml:space="preserve"> </w:t>
            </w:r>
            <w:r w:rsidR="004143D7" w:rsidRPr="00D57252">
              <w:rPr>
                <w:rFonts w:ascii="Myriad Pro" w:eastAsia="Times New Roman" w:hAnsi="Myriad Pro" w:cs="Calibri"/>
                <w:i/>
                <w:sz w:val="18"/>
                <w:szCs w:val="18"/>
                <w:lang w:val="es-CR" w:eastAsia="es-CR"/>
              </w:rPr>
              <w:t>Relaciones Exteriores Guatemala</w:t>
            </w:r>
          </w:p>
        </w:tc>
      </w:tr>
      <w:tr w:rsidR="00C31A18" w:rsidRPr="009F3AF9" w:rsidTr="007B004A">
        <w:tc>
          <w:tcPr>
            <w:tcW w:w="436" w:type="dxa"/>
            <w:shd w:val="clear" w:color="auto" w:fill="auto"/>
          </w:tcPr>
          <w:p w:rsidR="00C31A18" w:rsidRPr="008D1F36" w:rsidRDefault="00FD1F65" w:rsidP="00FC0674">
            <w:pPr>
              <w:spacing w:after="0" w:line="240" w:lineRule="auto"/>
              <w:jc w:val="center"/>
              <w:rPr>
                <w:rFonts w:ascii="Century Gothic" w:hAnsi="Century Gothic"/>
                <w:sz w:val="14"/>
                <w:szCs w:val="14"/>
                <w:lang w:val="es-ES"/>
              </w:rPr>
            </w:pPr>
            <w:r w:rsidRPr="008D1F36">
              <w:rPr>
                <w:rFonts w:ascii="Century Gothic" w:hAnsi="Century Gothic"/>
                <w:sz w:val="14"/>
                <w:szCs w:val="14"/>
                <w:lang w:val="es-ES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C31A18" w:rsidRPr="00FC0674" w:rsidRDefault="006B357B" w:rsidP="00D57252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sz w:val="18"/>
                <w:szCs w:val="18"/>
                <w:lang w:val="es-ES"/>
              </w:rPr>
              <w:t>9:15</w:t>
            </w:r>
            <w:r w:rsidR="00D57252">
              <w:rPr>
                <w:rFonts w:ascii="Myriad Pro" w:hAnsi="Myriad Pro"/>
                <w:sz w:val="18"/>
                <w:szCs w:val="18"/>
                <w:lang w:val="es-ES"/>
              </w:rPr>
              <w:t xml:space="preserve"> am</w:t>
            </w:r>
          </w:p>
        </w:tc>
        <w:tc>
          <w:tcPr>
            <w:tcW w:w="4586" w:type="dxa"/>
            <w:shd w:val="clear" w:color="auto" w:fill="auto"/>
          </w:tcPr>
          <w:p w:rsidR="00DF0F97" w:rsidRPr="000805FD" w:rsidRDefault="000805FD" w:rsidP="00FC0674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MX"/>
              </w:rPr>
            </w:pPr>
            <w:r w:rsidRPr="000805FD">
              <w:rPr>
                <w:rFonts w:ascii="Myriad Pro" w:hAnsi="Myriad Pro" w:cs="Arial"/>
                <w:sz w:val="18"/>
                <w:szCs w:val="18"/>
                <w:lang w:val="es-MX"/>
              </w:rPr>
              <w:t>La importancia de la GIRH para la gestión de cuencas transfronterizas</w:t>
            </w:r>
          </w:p>
          <w:p w:rsidR="00C31A18" w:rsidRPr="00FC0674" w:rsidRDefault="00C31A18" w:rsidP="008D1F36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MX"/>
              </w:rPr>
            </w:pPr>
          </w:p>
        </w:tc>
        <w:tc>
          <w:tcPr>
            <w:tcW w:w="2816" w:type="dxa"/>
            <w:shd w:val="clear" w:color="auto" w:fill="auto"/>
          </w:tcPr>
          <w:p w:rsidR="00C31A18" w:rsidRPr="00D57252" w:rsidRDefault="00F109D0" w:rsidP="00152CBD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MX"/>
              </w:rPr>
            </w:pPr>
            <w:r>
              <w:rPr>
                <w:rFonts w:ascii="Myriad Pro" w:hAnsi="Myriad Pro" w:cs="Arial"/>
                <w:sz w:val="18"/>
                <w:szCs w:val="18"/>
                <w:lang w:val="es-MX"/>
              </w:rPr>
              <w:t>Salvador Montenegro</w:t>
            </w:r>
            <w:r w:rsidR="00D57252">
              <w:rPr>
                <w:rFonts w:ascii="Myriad Pro" w:hAnsi="Myriad Pro" w:cs="Arial"/>
                <w:sz w:val="18"/>
                <w:szCs w:val="18"/>
                <w:lang w:val="es-MX"/>
              </w:rPr>
              <w:t xml:space="preserve">, </w:t>
            </w:r>
            <w:r w:rsidR="00152CBD" w:rsidRPr="00D57252">
              <w:rPr>
                <w:rFonts w:ascii="Myriad Pro" w:hAnsi="Myriad Pro" w:cs="Arial"/>
                <w:i/>
                <w:sz w:val="18"/>
                <w:szCs w:val="18"/>
                <w:lang w:val="es-MX"/>
              </w:rPr>
              <w:t>CIRA-UNAN</w:t>
            </w:r>
          </w:p>
        </w:tc>
      </w:tr>
      <w:tr w:rsidR="00925A5A" w:rsidRPr="009F3AF9" w:rsidTr="007B004A">
        <w:tc>
          <w:tcPr>
            <w:tcW w:w="436" w:type="dxa"/>
            <w:tcBorders>
              <w:bottom w:val="single" w:sz="2" w:space="0" w:color="00B0F0"/>
            </w:tcBorders>
            <w:shd w:val="clear" w:color="auto" w:fill="auto"/>
          </w:tcPr>
          <w:p w:rsidR="00925A5A" w:rsidRPr="008D1F36" w:rsidRDefault="00FD1F65" w:rsidP="00FC0674">
            <w:pPr>
              <w:spacing w:after="0" w:line="240" w:lineRule="auto"/>
              <w:jc w:val="center"/>
              <w:rPr>
                <w:rFonts w:ascii="Century Gothic" w:hAnsi="Century Gothic"/>
                <w:sz w:val="14"/>
                <w:szCs w:val="14"/>
                <w:lang w:val="es-ES"/>
              </w:rPr>
            </w:pPr>
            <w:r w:rsidRPr="008D1F36">
              <w:rPr>
                <w:rFonts w:ascii="Century Gothic" w:hAnsi="Century Gothic"/>
                <w:sz w:val="14"/>
                <w:szCs w:val="14"/>
                <w:lang w:val="es-ES"/>
              </w:rPr>
              <w:t>4</w:t>
            </w:r>
          </w:p>
        </w:tc>
        <w:tc>
          <w:tcPr>
            <w:tcW w:w="982" w:type="dxa"/>
            <w:tcBorders>
              <w:bottom w:val="single" w:sz="2" w:space="0" w:color="00B0F0"/>
            </w:tcBorders>
            <w:shd w:val="clear" w:color="auto" w:fill="auto"/>
          </w:tcPr>
          <w:p w:rsidR="00925A5A" w:rsidRPr="00FC0674" w:rsidRDefault="006B357B" w:rsidP="00D57252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sz w:val="18"/>
                <w:szCs w:val="18"/>
                <w:lang w:val="es-ES"/>
              </w:rPr>
              <w:t>9:45</w:t>
            </w:r>
            <w:r w:rsidR="00D57252">
              <w:rPr>
                <w:rFonts w:ascii="Myriad Pro" w:hAnsi="Myriad Pro"/>
                <w:sz w:val="18"/>
                <w:szCs w:val="18"/>
                <w:lang w:val="es-ES"/>
              </w:rPr>
              <w:t xml:space="preserve"> am</w:t>
            </w:r>
          </w:p>
        </w:tc>
        <w:tc>
          <w:tcPr>
            <w:tcW w:w="4586" w:type="dxa"/>
            <w:tcBorders>
              <w:bottom w:val="single" w:sz="2" w:space="0" w:color="00B0F0"/>
            </w:tcBorders>
            <w:shd w:val="clear" w:color="auto" w:fill="auto"/>
          </w:tcPr>
          <w:p w:rsidR="00925A5A" w:rsidRPr="00FC0674" w:rsidRDefault="00F109D0" w:rsidP="00FC0674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MX"/>
              </w:rPr>
            </w:pPr>
            <w:r>
              <w:rPr>
                <w:rFonts w:ascii="Myriad Pro" w:hAnsi="Myriad Pro" w:cs="Arial"/>
                <w:sz w:val="18"/>
                <w:szCs w:val="18"/>
                <w:lang w:val="es-MX"/>
              </w:rPr>
              <w:t>Las cuencas transfronterizas en Centroamérica: desafíos y avances</w:t>
            </w:r>
          </w:p>
        </w:tc>
        <w:tc>
          <w:tcPr>
            <w:tcW w:w="2816" w:type="dxa"/>
            <w:tcBorders>
              <w:bottom w:val="single" w:sz="2" w:space="0" w:color="00B0F0"/>
            </w:tcBorders>
            <w:shd w:val="clear" w:color="auto" w:fill="auto"/>
          </w:tcPr>
          <w:p w:rsidR="00925A5A" w:rsidRPr="00D57252" w:rsidRDefault="00E844F0" w:rsidP="00D57252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MX"/>
              </w:rPr>
            </w:pPr>
            <w:r>
              <w:rPr>
                <w:rFonts w:ascii="Myriad Pro" w:hAnsi="Myriad Pro" w:cs="Arial"/>
                <w:sz w:val="18"/>
                <w:szCs w:val="18"/>
                <w:lang w:val="es-MX"/>
              </w:rPr>
              <w:t>Daniel Matul,</w:t>
            </w:r>
            <w:r w:rsidR="00D57252">
              <w:rPr>
                <w:rFonts w:ascii="Myriad Pro" w:hAnsi="Myriad Pro" w:cs="Arial"/>
                <w:sz w:val="18"/>
                <w:szCs w:val="18"/>
                <w:lang w:val="es-MX"/>
              </w:rPr>
              <w:t xml:space="preserve"> </w:t>
            </w:r>
            <w:r w:rsidRPr="00D57252">
              <w:rPr>
                <w:rFonts w:ascii="Myriad Pro" w:hAnsi="Myriad Pro" w:cs="Arial"/>
                <w:i/>
                <w:sz w:val="18"/>
                <w:szCs w:val="18"/>
                <w:lang w:val="es-MX"/>
              </w:rPr>
              <w:t>Director Proyecto Manos a la Costa-FUNPADEM</w:t>
            </w:r>
          </w:p>
        </w:tc>
      </w:tr>
      <w:tr w:rsidR="00053C3A" w:rsidRPr="009F3AF9" w:rsidTr="007B004A">
        <w:tc>
          <w:tcPr>
            <w:tcW w:w="436" w:type="dxa"/>
            <w:shd w:val="pct40" w:color="EEECE1" w:themeColor="background2" w:fill="auto"/>
          </w:tcPr>
          <w:p w:rsidR="00053C3A" w:rsidRPr="00D57252" w:rsidRDefault="00053C3A" w:rsidP="00FC0674">
            <w:pPr>
              <w:spacing w:after="0" w:line="240" w:lineRule="auto"/>
              <w:jc w:val="center"/>
              <w:rPr>
                <w:rFonts w:ascii="Century Gothic" w:hAnsi="Century Gothic"/>
                <w:sz w:val="14"/>
                <w:szCs w:val="14"/>
                <w:lang w:val="es-ES"/>
              </w:rPr>
            </w:pPr>
          </w:p>
        </w:tc>
        <w:tc>
          <w:tcPr>
            <w:tcW w:w="982" w:type="dxa"/>
            <w:shd w:val="pct40" w:color="EEECE1" w:themeColor="background2" w:fill="auto"/>
          </w:tcPr>
          <w:p w:rsidR="00053C3A" w:rsidRPr="00D57252" w:rsidRDefault="006B357B" w:rsidP="00D57252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7252">
              <w:rPr>
                <w:rFonts w:ascii="Myriad Pro" w:hAnsi="Myriad Pro"/>
                <w:sz w:val="18"/>
                <w:szCs w:val="18"/>
                <w:lang w:val="es-ES"/>
              </w:rPr>
              <w:t>10:15</w:t>
            </w:r>
            <w:r w:rsidR="00D57252" w:rsidRPr="00D57252">
              <w:rPr>
                <w:rFonts w:ascii="Myriad Pro" w:hAnsi="Myriad Pro"/>
                <w:sz w:val="18"/>
                <w:szCs w:val="18"/>
                <w:lang w:val="es-ES"/>
              </w:rPr>
              <w:t xml:space="preserve"> am</w:t>
            </w:r>
          </w:p>
        </w:tc>
        <w:tc>
          <w:tcPr>
            <w:tcW w:w="7402" w:type="dxa"/>
            <w:gridSpan w:val="2"/>
            <w:shd w:val="pct40" w:color="EEECE1" w:themeColor="background2" w:fill="auto"/>
          </w:tcPr>
          <w:p w:rsidR="00053C3A" w:rsidRPr="00D57252" w:rsidRDefault="00053C3A" w:rsidP="00FC0674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MX"/>
              </w:rPr>
            </w:pPr>
            <w:r w:rsidRPr="00D57252">
              <w:rPr>
                <w:rFonts w:ascii="Myriad Pro" w:hAnsi="Myriad Pro" w:cs="Arial"/>
                <w:sz w:val="18"/>
                <w:szCs w:val="18"/>
                <w:lang w:val="es-MX"/>
              </w:rPr>
              <w:t>Preguntas y respuestas</w:t>
            </w:r>
          </w:p>
        </w:tc>
      </w:tr>
      <w:tr w:rsidR="00053C3A" w:rsidRPr="009F3AF9" w:rsidTr="007B004A">
        <w:tc>
          <w:tcPr>
            <w:tcW w:w="436" w:type="dxa"/>
            <w:shd w:val="clear" w:color="EEECE1" w:fill="auto"/>
          </w:tcPr>
          <w:p w:rsidR="00053C3A" w:rsidRPr="008D1F36" w:rsidRDefault="00053C3A" w:rsidP="00FC0674">
            <w:pPr>
              <w:spacing w:after="0" w:line="240" w:lineRule="auto"/>
              <w:jc w:val="center"/>
              <w:rPr>
                <w:rFonts w:ascii="Century Gothic" w:hAnsi="Century Gothic"/>
                <w:sz w:val="14"/>
                <w:szCs w:val="14"/>
                <w:lang w:val="es-ES"/>
              </w:rPr>
            </w:pPr>
          </w:p>
        </w:tc>
        <w:tc>
          <w:tcPr>
            <w:tcW w:w="982" w:type="dxa"/>
            <w:shd w:val="clear" w:color="EEECE1" w:fill="auto"/>
          </w:tcPr>
          <w:p w:rsidR="00053C3A" w:rsidRPr="008D1F36" w:rsidRDefault="00F109D0" w:rsidP="00D57252">
            <w:pPr>
              <w:spacing w:after="0" w:line="240" w:lineRule="auto"/>
              <w:jc w:val="center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i/>
                <w:sz w:val="18"/>
                <w:szCs w:val="18"/>
                <w:lang w:val="es-ES"/>
              </w:rPr>
              <w:t>10:45</w:t>
            </w:r>
            <w:r w:rsidR="00D57252">
              <w:rPr>
                <w:rFonts w:ascii="Myriad Pro" w:hAnsi="Myriad Pro"/>
                <w:i/>
                <w:sz w:val="18"/>
                <w:szCs w:val="18"/>
                <w:lang w:val="es-ES"/>
              </w:rPr>
              <w:t xml:space="preserve"> am</w:t>
            </w:r>
          </w:p>
        </w:tc>
        <w:tc>
          <w:tcPr>
            <w:tcW w:w="7402" w:type="dxa"/>
            <w:gridSpan w:val="2"/>
            <w:shd w:val="clear" w:color="EEECE1" w:fill="auto"/>
          </w:tcPr>
          <w:p w:rsidR="00053C3A" w:rsidRPr="008D1F36" w:rsidRDefault="00053C3A" w:rsidP="00FC0674">
            <w:pPr>
              <w:spacing w:after="0" w:line="240" w:lineRule="auto"/>
              <w:rPr>
                <w:rFonts w:ascii="Myriad Pro" w:hAnsi="Myriad Pro" w:cs="Arial"/>
                <w:i/>
                <w:sz w:val="18"/>
                <w:szCs w:val="18"/>
                <w:lang w:val="es-MX"/>
              </w:rPr>
            </w:pPr>
            <w:r w:rsidRPr="008D1F36">
              <w:rPr>
                <w:rFonts w:ascii="Myriad Pro" w:hAnsi="Myriad Pro" w:cs="Arial"/>
                <w:i/>
                <w:sz w:val="18"/>
                <w:szCs w:val="18"/>
              </w:rPr>
              <w:t xml:space="preserve">Café </w:t>
            </w:r>
          </w:p>
        </w:tc>
      </w:tr>
      <w:tr w:rsidR="00925A5A" w:rsidRPr="009F3AF9" w:rsidTr="007B004A">
        <w:tc>
          <w:tcPr>
            <w:tcW w:w="436" w:type="dxa"/>
            <w:shd w:val="clear" w:color="auto" w:fill="auto"/>
          </w:tcPr>
          <w:p w:rsidR="00925A5A" w:rsidRPr="008D1F36" w:rsidRDefault="00053C3A" w:rsidP="00FC0674">
            <w:pPr>
              <w:spacing w:after="0" w:line="240" w:lineRule="auto"/>
              <w:jc w:val="center"/>
              <w:rPr>
                <w:rFonts w:ascii="Century Gothic" w:hAnsi="Century Gothic"/>
                <w:sz w:val="14"/>
                <w:szCs w:val="14"/>
                <w:lang w:val="es-ES"/>
              </w:rPr>
            </w:pPr>
            <w:r w:rsidRPr="008D1F36">
              <w:rPr>
                <w:rFonts w:ascii="Century Gothic" w:hAnsi="Century Gothic"/>
                <w:sz w:val="14"/>
                <w:szCs w:val="14"/>
                <w:lang w:val="es-ES"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:rsidR="00925A5A" w:rsidRPr="00FC0674" w:rsidRDefault="00F109D0" w:rsidP="00D57252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sz w:val="18"/>
                <w:szCs w:val="18"/>
                <w:lang w:val="es-ES"/>
              </w:rPr>
              <w:t>11:00</w:t>
            </w:r>
            <w:r w:rsidR="00D57252">
              <w:rPr>
                <w:rFonts w:ascii="Myriad Pro" w:hAnsi="Myriad Pro"/>
                <w:sz w:val="18"/>
                <w:szCs w:val="18"/>
                <w:lang w:val="es-ES"/>
              </w:rPr>
              <w:t xml:space="preserve"> am</w:t>
            </w:r>
          </w:p>
        </w:tc>
        <w:tc>
          <w:tcPr>
            <w:tcW w:w="4586" w:type="dxa"/>
            <w:shd w:val="clear" w:color="auto" w:fill="auto"/>
          </w:tcPr>
          <w:p w:rsidR="00925A5A" w:rsidRPr="00FC0674" w:rsidRDefault="00F109D0" w:rsidP="009C49F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sz w:val="18"/>
                <w:szCs w:val="18"/>
                <w:lang w:val="es-ES"/>
              </w:rPr>
              <w:t xml:space="preserve">Principios generales de la legislación </w:t>
            </w:r>
            <w:r w:rsidR="009C49F6">
              <w:rPr>
                <w:rFonts w:ascii="Myriad Pro" w:hAnsi="Myriad Pro"/>
                <w:sz w:val="18"/>
                <w:szCs w:val="18"/>
                <w:lang w:val="es-ES"/>
              </w:rPr>
              <w:t xml:space="preserve">de aguas </w:t>
            </w:r>
            <w:r>
              <w:rPr>
                <w:rFonts w:ascii="Myriad Pro" w:hAnsi="Myriad Pro"/>
                <w:sz w:val="18"/>
                <w:szCs w:val="18"/>
                <w:lang w:val="es-ES"/>
              </w:rPr>
              <w:t>internacional</w:t>
            </w:r>
            <w:r w:rsidR="009C49F6">
              <w:rPr>
                <w:rFonts w:ascii="Myriad Pro" w:hAnsi="Myriad Pro"/>
                <w:sz w:val="18"/>
                <w:szCs w:val="18"/>
                <w:lang w:val="es-ES"/>
              </w:rPr>
              <w:t>es</w:t>
            </w:r>
          </w:p>
        </w:tc>
        <w:tc>
          <w:tcPr>
            <w:tcW w:w="2816" w:type="dxa"/>
            <w:shd w:val="clear" w:color="auto" w:fill="auto"/>
          </w:tcPr>
          <w:p w:rsidR="00925A5A" w:rsidRPr="00FC0674" w:rsidRDefault="009C49F6" w:rsidP="00FC0674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sz w:val="18"/>
                <w:szCs w:val="18"/>
                <w:lang w:val="es-ES"/>
              </w:rPr>
              <w:t>Elisa Colom</w:t>
            </w:r>
            <w:r w:rsidR="00152CBD">
              <w:rPr>
                <w:rFonts w:ascii="Myriad Pro" w:hAnsi="Myriad Pro"/>
                <w:sz w:val="18"/>
                <w:szCs w:val="18"/>
                <w:lang w:val="es-ES"/>
              </w:rPr>
              <w:t xml:space="preserve">, </w:t>
            </w:r>
            <w:r w:rsidR="00152CBD" w:rsidRPr="00D57252">
              <w:rPr>
                <w:rFonts w:ascii="Myriad Pro" w:hAnsi="Myriad Pro"/>
                <w:i/>
                <w:sz w:val="18"/>
                <w:szCs w:val="18"/>
                <w:lang w:val="es-ES"/>
              </w:rPr>
              <w:t>Consultora</w:t>
            </w:r>
          </w:p>
        </w:tc>
      </w:tr>
      <w:tr w:rsidR="00BE467A" w:rsidRPr="009F3AF9" w:rsidTr="007B004A">
        <w:tc>
          <w:tcPr>
            <w:tcW w:w="436" w:type="dxa"/>
            <w:shd w:val="clear" w:color="auto" w:fill="auto"/>
          </w:tcPr>
          <w:p w:rsidR="00BE467A" w:rsidRPr="008D1F36" w:rsidRDefault="00053C3A" w:rsidP="00FC0674">
            <w:pPr>
              <w:spacing w:after="0" w:line="240" w:lineRule="auto"/>
              <w:jc w:val="center"/>
              <w:rPr>
                <w:rFonts w:ascii="Century Gothic" w:hAnsi="Century Gothic"/>
                <w:sz w:val="14"/>
                <w:szCs w:val="14"/>
                <w:lang w:val="es-ES"/>
              </w:rPr>
            </w:pPr>
            <w:r w:rsidRPr="008D1F36">
              <w:rPr>
                <w:rFonts w:ascii="Century Gothic" w:hAnsi="Century Gothic"/>
                <w:sz w:val="14"/>
                <w:szCs w:val="14"/>
                <w:lang w:val="es-ES"/>
              </w:rPr>
              <w:t>6</w:t>
            </w:r>
          </w:p>
        </w:tc>
        <w:tc>
          <w:tcPr>
            <w:tcW w:w="982" w:type="dxa"/>
            <w:shd w:val="clear" w:color="auto" w:fill="auto"/>
          </w:tcPr>
          <w:p w:rsidR="00BE467A" w:rsidRPr="00FC0674" w:rsidRDefault="00F109D0" w:rsidP="00D57252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sz w:val="18"/>
                <w:szCs w:val="18"/>
                <w:lang w:val="es-ES"/>
              </w:rPr>
              <w:t>11:30</w:t>
            </w:r>
          </w:p>
        </w:tc>
        <w:tc>
          <w:tcPr>
            <w:tcW w:w="4586" w:type="dxa"/>
            <w:shd w:val="clear" w:color="auto" w:fill="auto"/>
          </w:tcPr>
          <w:p w:rsidR="00BE467A" w:rsidRPr="00FC0674" w:rsidRDefault="00F109D0" w:rsidP="008D1F3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sz w:val="18"/>
                <w:szCs w:val="18"/>
                <w:lang w:val="es-ES"/>
              </w:rPr>
              <w:t>La Convención de las Nacionales Unidas sobre Usos No Navegables de Cursos de Agua Internacionales: su importancia para la gestión hídrica regional</w:t>
            </w:r>
          </w:p>
        </w:tc>
        <w:tc>
          <w:tcPr>
            <w:tcW w:w="2816" w:type="dxa"/>
            <w:shd w:val="clear" w:color="auto" w:fill="auto"/>
          </w:tcPr>
          <w:p w:rsidR="00BE467A" w:rsidRPr="00FC0674" w:rsidRDefault="0053512A" w:rsidP="008D1F3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sz w:val="18"/>
                <w:szCs w:val="18"/>
                <w:lang w:val="es-ES"/>
              </w:rPr>
              <w:t>Ricardo Sancho</w:t>
            </w:r>
            <w:r w:rsidR="00152CBD">
              <w:rPr>
                <w:rFonts w:ascii="Myriad Pro" w:hAnsi="Myriad Pro"/>
                <w:sz w:val="18"/>
                <w:szCs w:val="18"/>
                <w:lang w:val="es-ES"/>
              </w:rPr>
              <w:t xml:space="preserve">, </w:t>
            </w:r>
            <w:r w:rsidR="00152CBD" w:rsidRPr="00D57252">
              <w:rPr>
                <w:rFonts w:ascii="Myriad Pro" w:hAnsi="Myriad Pro"/>
                <w:i/>
                <w:sz w:val="18"/>
                <w:szCs w:val="18"/>
                <w:lang w:val="es-ES"/>
              </w:rPr>
              <w:t>Consultor</w:t>
            </w:r>
          </w:p>
        </w:tc>
      </w:tr>
      <w:tr w:rsidR="00F109D0" w:rsidRPr="009F3AF9" w:rsidTr="007B004A">
        <w:tc>
          <w:tcPr>
            <w:tcW w:w="436" w:type="dxa"/>
            <w:tcBorders>
              <w:bottom w:val="single" w:sz="2" w:space="0" w:color="00B0F0"/>
            </w:tcBorders>
            <w:shd w:val="clear" w:color="auto" w:fill="auto"/>
          </w:tcPr>
          <w:p w:rsidR="00F109D0" w:rsidRPr="008D1F36" w:rsidRDefault="00F36290" w:rsidP="00FC0674">
            <w:pPr>
              <w:spacing w:after="0" w:line="240" w:lineRule="auto"/>
              <w:jc w:val="center"/>
              <w:rPr>
                <w:rFonts w:ascii="Century Gothic" w:hAnsi="Century Gothic"/>
                <w:sz w:val="14"/>
                <w:szCs w:val="14"/>
                <w:lang w:val="es-ES"/>
              </w:rPr>
            </w:pPr>
            <w:r>
              <w:rPr>
                <w:rFonts w:ascii="Century Gothic" w:hAnsi="Century Gothic"/>
                <w:sz w:val="14"/>
                <w:szCs w:val="14"/>
                <w:lang w:val="es-ES"/>
              </w:rPr>
              <w:t>7</w:t>
            </w:r>
          </w:p>
        </w:tc>
        <w:tc>
          <w:tcPr>
            <w:tcW w:w="982" w:type="dxa"/>
            <w:tcBorders>
              <w:bottom w:val="single" w:sz="2" w:space="0" w:color="00B0F0"/>
            </w:tcBorders>
            <w:shd w:val="clear" w:color="auto" w:fill="auto"/>
          </w:tcPr>
          <w:p w:rsidR="00F109D0" w:rsidRDefault="00F109D0" w:rsidP="00D57252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sz w:val="18"/>
                <w:szCs w:val="18"/>
                <w:lang w:val="es-ES"/>
              </w:rPr>
              <w:t>12:00</w:t>
            </w:r>
            <w:r w:rsidR="00D57252">
              <w:rPr>
                <w:rFonts w:ascii="Myriad Pro" w:hAnsi="Myriad Pro"/>
                <w:sz w:val="18"/>
                <w:szCs w:val="18"/>
                <w:lang w:val="es-ES"/>
              </w:rPr>
              <w:t xml:space="preserve"> pm</w:t>
            </w:r>
          </w:p>
        </w:tc>
        <w:tc>
          <w:tcPr>
            <w:tcW w:w="4586" w:type="dxa"/>
            <w:tcBorders>
              <w:bottom w:val="single" w:sz="2" w:space="0" w:color="00B0F0"/>
            </w:tcBorders>
            <w:shd w:val="clear" w:color="auto" w:fill="auto"/>
          </w:tcPr>
          <w:p w:rsidR="00F109D0" w:rsidRDefault="001967ED" w:rsidP="001967E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sz w:val="18"/>
                <w:szCs w:val="18"/>
                <w:lang w:val="es-ES"/>
              </w:rPr>
              <w:t>Importancia de la los sistemas de información hídrometeorológica para la gestión de cuencas transfronterizas</w:t>
            </w:r>
          </w:p>
        </w:tc>
        <w:tc>
          <w:tcPr>
            <w:tcW w:w="2816" w:type="dxa"/>
            <w:tcBorders>
              <w:bottom w:val="single" w:sz="2" w:space="0" w:color="00B0F0"/>
            </w:tcBorders>
            <w:shd w:val="clear" w:color="auto" w:fill="auto"/>
          </w:tcPr>
          <w:p w:rsidR="00F109D0" w:rsidRDefault="001967ED" w:rsidP="001967ED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sz w:val="18"/>
                <w:szCs w:val="18"/>
                <w:lang w:val="es-ES"/>
              </w:rPr>
              <w:t xml:space="preserve">Patricia Ramirez, </w:t>
            </w:r>
            <w:r w:rsidRPr="00D57252">
              <w:rPr>
                <w:rFonts w:ascii="Myriad Pro" w:hAnsi="Myriad Pro"/>
                <w:i/>
                <w:sz w:val="18"/>
                <w:szCs w:val="18"/>
                <w:lang w:val="es-ES"/>
              </w:rPr>
              <w:t>Comité Regional de Recursos Hidráulicos</w:t>
            </w:r>
            <w:r>
              <w:rPr>
                <w:rFonts w:ascii="Myriad Pro" w:hAnsi="Myriad Pro"/>
                <w:sz w:val="18"/>
                <w:szCs w:val="18"/>
                <w:lang w:val="es-ES"/>
              </w:rPr>
              <w:t xml:space="preserve"> </w:t>
            </w:r>
          </w:p>
        </w:tc>
      </w:tr>
      <w:tr w:rsidR="00BE467A" w:rsidRPr="009F3AF9" w:rsidTr="007B004A">
        <w:tc>
          <w:tcPr>
            <w:tcW w:w="436" w:type="dxa"/>
            <w:shd w:val="pct40" w:color="EEECE1" w:fill="auto"/>
          </w:tcPr>
          <w:p w:rsidR="00BE467A" w:rsidRPr="00D57252" w:rsidRDefault="00BE467A" w:rsidP="00FC0674">
            <w:pPr>
              <w:spacing w:after="0" w:line="240" w:lineRule="auto"/>
              <w:jc w:val="center"/>
              <w:rPr>
                <w:rFonts w:ascii="Century Gothic" w:hAnsi="Century Gothic"/>
                <w:sz w:val="14"/>
                <w:szCs w:val="14"/>
                <w:lang w:val="es-ES"/>
              </w:rPr>
            </w:pPr>
          </w:p>
        </w:tc>
        <w:tc>
          <w:tcPr>
            <w:tcW w:w="982" w:type="dxa"/>
            <w:shd w:val="pct40" w:color="EEECE1" w:fill="auto"/>
          </w:tcPr>
          <w:p w:rsidR="00BE467A" w:rsidRPr="00D57252" w:rsidRDefault="00C10C80" w:rsidP="00D57252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7252">
              <w:rPr>
                <w:rFonts w:ascii="Myriad Pro" w:hAnsi="Myriad Pro"/>
                <w:sz w:val="18"/>
                <w:szCs w:val="18"/>
                <w:lang w:val="es-ES"/>
              </w:rPr>
              <w:t>12:30</w:t>
            </w:r>
            <w:r w:rsidR="00F109D0" w:rsidRPr="00D57252">
              <w:rPr>
                <w:rFonts w:ascii="Myriad Pro" w:hAnsi="Myriad Pro"/>
                <w:sz w:val="18"/>
                <w:szCs w:val="18"/>
                <w:lang w:val="es-ES"/>
              </w:rPr>
              <w:t xml:space="preserve"> </w:t>
            </w:r>
            <w:r w:rsidR="00D57252" w:rsidRPr="00D57252">
              <w:rPr>
                <w:rFonts w:ascii="Myriad Pro" w:hAnsi="Myriad Pro"/>
                <w:sz w:val="18"/>
                <w:szCs w:val="18"/>
                <w:lang w:val="es-ES"/>
              </w:rPr>
              <w:t>pm</w:t>
            </w:r>
          </w:p>
        </w:tc>
        <w:tc>
          <w:tcPr>
            <w:tcW w:w="7402" w:type="dxa"/>
            <w:gridSpan w:val="2"/>
            <w:shd w:val="pct40" w:color="EEECE1" w:fill="auto"/>
          </w:tcPr>
          <w:p w:rsidR="00BE467A" w:rsidRPr="00D57252" w:rsidRDefault="00C10C80" w:rsidP="00FC0674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7252">
              <w:rPr>
                <w:rFonts w:ascii="Myriad Pro" w:hAnsi="Myriad Pro" w:cs="Arial"/>
                <w:sz w:val="18"/>
                <w:szCs w:val="18"/>
                <w:lang w:val="es-MX"/>
              </w:rPr>
              <w:t>Preguntas y respuestas</w:t>
            </w:r>
          </w:p>
        </w:tc>
      </w:tr>
      <w:tr w:rsidR="00C10C80" w:rsidRPr="009F3AF9" w:rsidTr="007B004A">
        <w:tc>
          <w:tcPr>
            <w:tcW w:w="436" w:type="dxa"/>
            <w:shd w:val="clear" w:color="EEECE1" w:fill="auto"/>
          </w:tcPr>
          <w:p w:rsidR="00C10C80" w:rsidRPr="008D1F36" w:rsidRDefault="00C10C80" w:rsidP="00FC0674">
            <w:pPr>
              <w:spacing w:after="0" w:line="240" w:lineRule="auto"/>
              <w:jc w:val="center"/>
              <w:rPr>
                <w:rFonts w:ascii="Century Gothic" w:hAnsi="Century Gothic"/>
                <w:sz w:val="14"/>
                <w:szCs w:val="14"/>
                <w:lang w:val="es-ES"/>
              </w:rPr>
            </w:pPr>
          </w:p>
        </w:tc>
        <w:tc>
          <w:tcPr>
            <w:tcW w:w="982" w:type="dxa"/>
            <w:shd w:val="clear" w:color="EEECE1" w:fill="auto"/>
          </w:tcPr>
          <w:p w:rsidR="00C10C80" w:rsidRPr="008D1F36" w:rsidRDefault="00F109D0" w:rsidP="00D57252">
            <w:pPr>
              <w:spacing w:after="0" w:line="240" w:lineRule="auto"/>
              <w:jc w:val="center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i/>
                <w:sz w:val="18"/>
                <w:szCs w:val="18"/>
                <w:lang w:val="es-ES"/>
              </w:rPr>
              <w:t>1:00</w:t>
            </w:r>
            <w:r w:rsidR="00D57252">
              <w:rPr>
                <w:rFonts w:ascii="Myriad Pro" w:hAnsi="Myriad Pro"/>
                <w:i/>
                <w:sz w:val="18"/>
                <w:szCs w:val="18"/>
                <w:lang w:val="es-ES"/>
              </w:rPr>
              <w:t xml:space="preserve"> pm</w:t>
            </w:r>
          </w:p>
        </w:tc>
        <w:tc>
          <w:tcPr>
            <w:tcW w:w="7402" w:type="dxa"/>
            <w:gridSpan w:val="2"/>
            <w:shd w:val="clear" w:color="EEECE1" w:fill="auto"/>
          </w:tcPr>
          <w:p w:rsidR="00C10C80" w:rsidRPr="008D1F36" w:rsidRDefault="00C10C80" w:rsidP="00FC0674">
            <w:pPr>
              <w:spacing w:after="0" w:line="240" w:lineRule="auto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 w:rsidRPr="008D1F36">
              <w:rPr>
                <w:rFonts w:ascii="Myriad Pro" w:hAnsi="Myriad Pro" w:cs="Arial"/>
                <w:i/>
                <w:sz w:val="18"/>
                <w:szCs w:val="18"/>
              </w:rPr>
              <w:t>Almuerzo</w:t>
            </w:r>
          </w:p>
        </w:tc>
      </w:tr>
      <w:tr w:rsidR="00C10C80" w:rsidRPr="009F3AF9" w:rsidTr="007B004A">
        <w:tc>
          <w:tcPr>
            <w:tcW w:w="436" w:type="dxa"/>
            <w:tcBorders>
              <w:bottom w:val="single" w:sz="2" w:space="0" w:color="00B0F0"/>
            </w:tcBorders>
            <w:shd w:val="clear" w:color="auto" w:fill="auto"/>
          </w:tcPr>
          <w:p w:rsidR="00C10C80" w:rsidRPr="008D1F36" w:rsidRDefault="00F36290" w:rsidP="00FC0674">
            <w:pPr>
              <w:spacing w:after="0" w:line="240" w:lineRule="auto"/>
              <w:jc w:val="center"/>
              <w:rPr>
                <w:rFonts w:ascii="Century Gothic" w:hAnsi="Century Gothic"/>
                <w:sz w:val="14"/>
                <w:szCs w:val="14"/>
                <w:lang w:val="es-ES"/>
              </w:rPr>
            </w:pPr>
            <w:r>
              <w:rPr>
                <w:rFonts w:ascii="Century Gothic" w:hAnsi="Century Gothic"/>
                <w:sz w:val="14"/>
                <w:szCs w:val="14"/>
                <w:lang w:val="es-ES"/>
              </w:rPr>
              <w:t>8</w:t>
            </w:r>
          </w:p>
        </w:tc>
        <w:tc>
          <w:tcPr>
            <w:tcW w:w="982" w:type="dxa"/>
            <w:tcBorders>
              <w:bottom w:val="single" w:sz="2" w:space="0" w:color="00B0F0"/>
            </w:tcBorders>
            <w:shd w:val="clear" w:color="auto" w:fill="auto"/>
          </w:tcPr>
          <w:p w:rsidR="00C10C80" w:rsidRPr="00FC0674" w:rsidRDefault="00C10C80" w:rsidP="00D57252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FC0674">
              <w:rPr>
                <w:rFonts w:ascii="Myriad Pro" w:hAnsi="Myriad Pro"/>
                <w:sz w:val="18"/>
                <w:szCs w:val="18"/>
                <w:lang w:val="es-ES"/>
              </w:rPr>
              <w:t>2:00</w:t>
            </w:r>
            <w:r w:rsidR="00D57252">
              <w:rPr>
                <w:rFonts w:ascii="Myriad Pro" w:hAnsi="Myriad Pro"/>
                <w:sz w:val="18"/>
                <w:szCs w:val="18"/>
                <w:lang w:val="es-ES"/>
              </w:rPr>
              <w:t xml:space="preserve"> pm</w:t>
            </w:r>
          </w:p>
        </w:tc>
        <w:tc>
          <w:tcPr>
            <w:tcW w:w="4586" w:type="dxa"/>
            <w:tcBorders>
              <w:bottom w:val="single" w:sz="2" w:space="0" w:color="00B0F0"/>
            </w:tcBorders>
            <w:shd w:val="clear" w:color="auto" w:fill="auto"/>
          </w:tcPr>
          <w:p w:rsidR="00C10C80" w:rsidRPr="00FC0674" w:rsidRDefault="001967ED" w:rsidP="00D57252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sz w:val="18"/>
                <w:szCs w:val="18"/>
                <w:lang w:val="es-ES"/>
              </w:rPr>
              <w:t xml:space="preserve">Programa de </w:t>
            </w:r>
            <w:r w:rsidR="00D57252">
              <w:rPr>
                <w:rFonts w:ascii="Myriad Pro" w:hAnsi="Myriad Pro"/>
                <w:sz w:val="18"/>
                <w:szCs w:val="18"/>
                <w:lang w:val="es-ES"/>
              </w:rPr>
              <w:t>c</w:t>
            </w:r>
            <w:r>
              <w:rPr>
                <w:rFonts w:ascii="Myriad Pro" w:hAnsi="Myriad Pro"/>
                <w:sz w:val="18"/>
                <w:szCs w:val="18"/>
                <w:lang w:val="es-ES"/>
              </w:rPr>
              <w:t>apacitación sobre legislación de aguas internacionales en América Latina</w:t>
            </w:r>
          </w:p>
        </w:tc>
        <w:tc>
          <w:tcPr>
            <w:tcW w:w="2816" w:type="dxa"/>
            <w:tcBorders>
              <w:bottom w:val="single" w:sz="2" w:space="0" w:color="00B0F0"/>
            </w:tcBorders>
            <w:shd w:val="clear" w:color="auto" w:fill="auto"/>
          </w:tcPr>
          <w:p w:rsidR="00C10C80" w:rsidRPr="00FC0674" w:rsidRDefault="001967ED" w:rsidP="00D57252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sz w:val="18"/>
                <w:szCs w:val="18"/>
                <w:lang w:val="es-ES"/>
              </w:rPr>
              <w:t xml:space="preserve">Gabriela Grau, </w:t>
            </w:r>
            <w:r w:rsidR="00D57252" w:rsidRPr="00D57252">
              <w:rPr>
                <w:rFonts w:ascii="Myriad Pro" w:hAnsi="Myriad Pro"/>
                <w:i/>
                <w:sz w:val="18"/>
                <w:szCs w:val="18"/>
                <w:lang w:val="es-ES"/>
              </w:rPr>
              <w:t>Senior Network Officer para</w:t>
            </w:r>
            <w:r w:rsidRPr="00D57252">
              <w:rPr>
                <w:rFonts w:ascii="Myriad Pro" w:hAnsi="Myriad Pro"/>
                <w:i/>
                <w:sz w:val="18"/>
                <w:szCs w:val="18"/>
                <w:lang w:val="es-ES"/>
              </w:rPr>
              <w:t xml:space="preserve"> Latinoamérica GWP</w:t>
            </w:r>
          </w:p>
        </w:tc>
      </w:tr>
      <w:tr w:rsidR="007B004A" w:rsidRPr="009F3AF9" w:rsidTr="00FE1C7F">
        <w:tc>
          <w:tcPr>
            <w:tcW w:w="436" w:type="dxa"/>
            <w:shd w:val="pct40" w:color="EEECE1" w:fill="auto"/>
          </w:tcPr>
          <w:p w:rsidR="007B004A" w:rsidRPr="00D57252" w:rsidRDefault="007B004A" w:rsidP="00FC0674">
            <w:pPr>
              <w:spacing w:after="0" w:line="240" w:lineRule="auto"/>
              <w:jc w:val="center"/>
              <w:rPr>
                <w:rFonts w:ascii="Century Gothic" w:hAnsi="Century Gothic"/>
                <w:sz w:val="14"/>
                <w:szCs w:val="14"/>
                <w:lang w:val="es-ES"/>
              </w:rPr>
            </w:pPr>
          </w:p>
        </w:tc>
        <w:tc>
          <w:tcPr>
            <w:tcW w:w="982" w:type="dxa"/>
            <w:shd w:val="pct40" w:color="EEECE1" w:fill="auto"/>
          </w:tcPr>
          <w:p w:rsidR="007B004A" w:rsidRPr="00D57252" w:rsidRDefault="007B004A" w:rsidP="00D57252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7252">
              <w:rPr>
                <w:rFonts w:ascii="Myriad Pro" w:hAnsi="Myriad Pro"/>
                <w:sz w:val="18"/>
                <w:szCs w:val="18"/>
                <w:lang w:val="es-ES"/>
              </w:rPr>
              <w:t>2:30 pm</w:t>
            </w:r>
          </w:p>
        </w:tc>
        <w:tc>
          <w:tcPr>
            <w:tcW w:w="7402" w:type="dxa"/>
            <w:gridSpan w:val="2"/>
            <w:shd w:val="pct40" w:color="EEECE1" w:fill="auto"/>
          </w:tcPr>
          <w:p w:rsidR="007B004A" w:rsidRPr="00D57252" w:rsidRDefault="007B004A" w:rsidP="00FC0674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 w:rsidRPr="00D57252">
              <w:rPr>
                <w:rFonts w:ascii="Myriad Pro" w:hAnsi="Myriad Pro" w:cs="Arial"/>
                <w:sz w:val="18"/>
                <w:szCs w:val="18"/>
                <w:lang w:val="es-MX"/>
              </w:rPr>
              <w:t>Preguntas y respuestas</w:t>
            </w:r>
          </w:p>
        </w:tc>
      </w:tr>
      <w:tr w:rsidR="00C10C80" w:rsidRPr="009F3AF9" w:rsidTr="007B004A">
        <w:tc>
          <w:tcPr>
            <w:tcW w:w="436" w:type="dxa"/>
            <w:shd w:val="clear" w:color="auto" w:fill="auto"/>
          </w:tcPr>
          <w:p w:rsidR="00C10C80" w:rsidRPr="008D1F36" w:rsidRDefault="00F36290" w:rsidP="00FC0674">
            <w:pPr>
              <w:spacing w:after="0" w:line="240" w:lineRule="auto"/>
              <w:jc w:val="center"/>
              <w:rPr>
                <w:rFonts w:ascii="Century Gothic" w:hAnsi="Century Gothic"/>
                <w:sz w:val="14"/>
                <w:szCs w:val="14"/>
                <w:lang w:val="es-ES"/>
              </w:rPr>
            </w:pPr>
            <w:r>
              <w:rPr>
                <w:rFonts w:ascii="Century Gothic" w:hAnsi="Century Gothic"/>
                <w:sz w:val="14"/>
                <w:szCs w:val="14"/>
                <w:lang w:val="es-ES"/>
              </w:rPr>
              <w:t>9</w:t>
            </w:r>
          </w:p>
        </w:tc>
        <w:tc>
          <w:tcPr>
            <w:tcW w:w="982" w:type="dxa"/>
            <w:shd w:val="clear" w:color="auto" w:fill="auto"/>
          </w:tcPr>
          <w:p w:rsidR="00C10C80" w:rsidRPr="00FC0674" w:rsidRDefault="00B62E85" w:rsidP="00D57252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sz w:val="18"/>
                <w:szCs w:val="18"/>
                <w:lang w:val="es-ES"/>
              </w:rPr>
              <w:t>2:40</w:t>
            </w:r>
            <w:r w:rsidR="00D57252">
              <w:rPr>
                <w:rFonts w:ascii="Myriad Pro" w:hAnsi="Myriad Pro"/>
                <w:sz w:val="18"/>
                <w:szCs w:val="18"/>
                <w:lang w:val="es-ES"/>
              </w:rPr>
              <w:t xml:space="preserve"> pm</w:t>
            </w:r>
          </w:p>
        </w:tc>
        <w:tc>
          <w:tcPr>
            <w:tcW w:w="4586" w:type="dxa"/>
            <w:shd w:val="clear" w:color="auto" w:fill="auto"/>
          </w:tcPr>
          <w:p w:rsidR="008D1F36" w:rsidRPr="007B004A" w:rsidRDefault="008D1F36" w:rsidP="00FC0674">
            <w:pPr>
              <w:spacing w:after="0" w:line="240" w:lineRule="auto"/>
              <w:rPr>
                <w:rFonts w:ascii="Century Gothic" w:hAnsi="Century Gothic" w:cs="Arial"/>
                <w:b/>
                <w:color w:val="00B0F0"/>
                <w:sz w:val="16"/>
                <w:szCs w:val="16"/>
                <w:lang w:val="es-MX"/>
              </w:rPr>
            </w:pPr>
            <w:r w:rsidRPr="007B004A">
              <w:rPr>
                <w:rFonts w:ascii="Century Gothic" w:hAnsi="Century Gothic" w:cs="Arial"/>
                <w:b/>
                <w:color w:val="00B0F0"/>
                <w:sz w:val="16"/>
                <w:szCs w:val="16"/>
                <w:lang w:val="es-MX"/>
              </w:rPr>
              <w:t>PANEL:</w:t>
            </w:r>
          </w:p>
          <w:p w:rsidR="00C10C80" w:rsidRPr="00FC0674" w:rsidRDefault="00F36290" w:rsidP="00FC0674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MX"/>
              </w:rPr>
            </w:pPr>
            <w:r>
              <w:rPr>
                <w:rFonts w:ascii="Myriad Pro" w:hAnsi="Myriad Pro" w:cs="Arial"/>
                <w:sz w:val="18"/>
                <w:szCs w:val="18"/>
                <w:lang w:val="es-MX"/>
              </w:rPr>
              <w:t>Experiencias para la gestión de cuencas compartidas en Centroamérica</w:t>
            </w:r>
            <w:r w:rsidR="00C10C80" w:rsidRPr="00FC0674">
              <w:rPr>
                <w:rFonts w:ascii="Myriad Pro" w:hAnsi="Myriad Pro" w:cs="Arial"/>
                <w:sz w:val="18"/>
                <w:szCs w:val="18"/>
                <w:lang w:val="es-MX"/>
              </w:rPr>
              <w:t xml:space="preserve">: Retos y oportunidades </w:t>
            </w:r>
          </w:p>
          <w:p w:rsidR="00C10C80" w:rsidRPr="007B004A" w:rsidRDefault="00F36290" w:rsidP="00FC0674">
            <w:pPr>
              <w:spacing w:after="0" w:line="240" w:lineRule="auto"/>
              <w:rPr>
                <w:rFonts w:ascii="Century Gothic" w:hAnsi="Century Gothic" w:cs="Arial"/>
                <w:color w:val="00B0F0"/>
                <w:sz w:val="16"/>
                <w:szCs w:val="16"/>
                <w:lang w:val="es-MX"/>
              </w:rPr>
            </w:pPr>
            <w:r w:rsidRPr="007B004A">
              <w:rPr>
                <w:rFonts w:ascii="Century Gothic" w:hAnsi="Century Gothic" w:cs="Arial"/>
                <w:color w:val="00B0F0"/>
                <w:sz w:val="16"/>
                <w:szCs w:val="16"/>
                <w:lang w:val="es-MX"/>
              </w:rPr>
              <w:t>EXPERIENCIAS:</w:t>
            </w:r>
          </w:p>
          <w:p w:rsidR="004B7A72" w:rsidRDefault="00F36290" w:rsidP="00B219B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MX"/>
              </w:rPr>
            </w:pPr>
            <w:r>
              <w:rPr>
                <w:rFonts w:ascii="Myriad Pro" w:hAnsi="Myriad Pro" w:cs="Arial"/>
                <w:sz w:val="18"/>
                <w:szCs w:val="18"/>
                <w:lang w:val="es-MX"/>
              </w:rPr>
              <w:t>Experiencia del Trifinio</w:t>
            </w:r>
          </w:p>
          <w:p w:rsidR="00F36290" w:rsidRDefault="00B62E85" w:rsidP="00B219B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MX"/>
              </w:rPr>
            </w:pPr>
            <w:r>
              <w:rPr>
                <w:rFonts w:ascii="Myriad Pro" w:hAnsi="Myriad Pro" w:cs="Arial"/>
                <w:sz w:val="18"/>
                <w:szCs w:val="18"/>
                <w:lang w:val="es-MX"/>
              </w:rPr>
              <w:t>Experiencia Río Goascorán</w:t>
            </w:r>
          </w:p>
          <w:p w:rsidR="00F36290" w:rsidRDefault="00F36290" w:rsidP="009B6B0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MX"/>
              </w:rPr>
            </w:pPr>
            <w:r>
              <w:rPr>
                <w:rFonts w:ascii="Myriad Pro" w:hAnsi="Myriad Pro" w:cs="Arial"/>
                <w:sz w:val="18"/>
                <w:szCs w:val="18"/>
                <w:lang w:val="es-MX"/>
              </w:rPr>
              <w:t>Experiencia Sixaola</w:t>
            </w:r>
          </w:p>
          <w:p w:rsidR="00C73638" w:rsidRPr="009B6B01" w:rsidRDefault="00C73638" w:rsidP="009B6B0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MX"/>
              </w:rPr>
            </w:pPr>
            <w:r>
              <w:rPr>
                <w:rFonts w:ascii="Myriad Pro" w:hAnsi="Myriad Pro" w:cs="Arial"/>
                <w:sz w:val="18"/>
                <w:szCs w:val="18"/>
                <w:lang w:val="es-MX"/>
              </w:rPr>
              <w:t>Experiencia de Mi Cuenca</w:t>
            </w:r>
          </w:p>
        </w:tc>
        <w:tc>
          <w:tcPr>
            <w:tcW w:w="2816" w:type="dxa"/>
            <w:shd w:val="clear" w:color="auto" w:fill="auto"/>
          </w:tcPr>
          <w:p w:rsidR="008D1F36" w:rsidRDefault="00A669B1" w:rsidP="008D1F3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sz w:val="18"/>
                <w:szCs w:val="18"/>
                <w:lang w:val="es-ES"/>
              </w:rPr>
              <w:t>Moderador</w:t>
            </w:r>
            <w:r w:rsidR="008D1F36">
              <w:rPr>
                <w:rFonts w:ascii="Myriad Pro" w:hAnsi="Myriad Pro"/>
                <w:sz w:val="18"/>
                <w:szCs w:val="18"/>
                <w:lang w:val="es-ES"/>
              </w:rPr>
              <w:t xml:space="preserve"> del panel: </w:t>
            </w:r>
          </w:p>
          <w:p w:rsidR="00F36290" w:rsidRPr="00D57252" w:rsidRDefault="00BF3833" w:rsidP="008D1F36">
            <w:pPr>
              <w:spacing w:after="0" w:line="240" w:lineRule="auto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sz w:val="18"/>
                <w:szCs w:val="18"/>
                <w:lang w:val="es-ES"/>
              </w:rPr>
              <w:t>Victor Campos</w:t>
            </w:r>
            <w:r w:rsidR="00152CBD">
              <w:rPr>
                <w:rFonts w:ascii="Myriad Pro" w:hAnsi="Myriad Pro"/>
                <w:sz w:val="18"/>
                <w:szCs w:val="18"/>
                <w:lang w:val="es-ES"/>
              </w:rPr>
              <w:t xml:space="preserve">, </w:t>
            </w:r>
            <w:r w:rsidR="00152CBD" w:rsidRPr="00D57252">
              <w:rPr>
                <w:rFonts w:ascii="Myriad Pro" w:hAnsi="Myriad Pro"/>
                <w:i/>
                <w:sz w:val="18"/>
                <w:szCs w:val="18"/>
                <w:lang w:val="es-ES"/>
              </w:rPr>
              <w:t>Centro Humboldt/GWP Nicaragua</w:t>
            </w:r>
          </w:p>
          <w:p w:rsidR="00C10C80" w:rsidRPr="00FC0674" w:rsidRDefault="00C10C80" w:rsidP="00F36290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bookmarkStart w:id="0" w:name="_GoBack"/>
            <w:bookmarkEnd w:id="0"/>
          </w:p>
        </w:tc>
      </w:tr>
      <w:tr w:rsidR="007B004A" w:rsidRPr="009F3AF9" w:rsidTr="007B33A7">
        <w:tc>
          <w:tcPr>
            <w:tcW w:w="436" w:type="dxa"/>
            <w:shd w:val="clear" w:color="auto" w:fill="auto"/>
          </w:tcPr>
          <w:p w:rsidR="007B004A" w:rsidRPr="00D57252" w:rsidRDefault="007B004A" w:rsidP="00FC0674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  <w:lang w:val="es-ES"/>
              </w:rPr>
            </w:pPr>
          </w:p>
        </w:tc>
        <w:tc>
          <w:tcPr>
            <w:tcW w:w="982" w:type="dxa"/>
            <w:shd w:val="clear" w:color="auto" w:fill="auto"/>
          </w:tcPr>
          <w:p w:rsidR="007B004A" w:rsidRPr="00D57252" w:rsidRDefault="007B004A" w:rsidP="00D57252">
            <w:pPr>
              <w:spacing w:after="0" w:line="240" w:lineRule="auto"/>
              <w:jc w:val="center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 w:rsidRPr="00D57252">
              <w:rPr>
                <w:rFonts w:ascii="Myriad Pro" w:hAnsi="Myriad Pro"/>
                <w:i/>
                <w:sz w:val="18"/>
                <w:szCs w:val="18"/>
                <w:lang w:val="es-ES"/>
              </w:rPr>
              <w:t>4:00 pm</w:t>
            </w:r>
          </w:p>
        </w:tc>
        <w:tc>
          <w:tcPr>
            <w:tcW w:w="7402" w:type="dxa"/>
            <w:gridSpan w:val="2"/>
            <w:shd w:val="clear" w:color="auto" w:fill="auto"/>
          </w:tcPr>
          <w:p w:rsidR="007B004A" w:rsidRPr="00B62E85" w:rsidRDefault="007B004A" w:rsidP="00B62E85">
            <w:pPr>
              <w:spacing w:after="0" w:line="240" w:lineRule="auto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 w:rsidRPr="00D57252">
              <w:rPr>
                <w:rFonts w:ascii="Myriad Pro" w:hAnsi="Myriad Pro"/>
                <w:i/>
                <w:sz w:val="18"/>
                <w:szCs w:val="18"/>
                <w:lang w:val="es-ES"/>
              </w:rPr>
              <w:t>Café</w:t>
            </w:r>
          </w:p>
        </w:tc>
      </w:tr>
      <w:tr w:rsidR="00C10C80" w:rsidRPr="009F3AF9" w:rsidTr="007B004A">
        <w:tc>
          <w:tcPr>
            <w:tcW w:w="436" w:type="dxa"/>
            <w:shd w:val="clear" w:color="auto" w:fill="auto"/>
          </w:tcPr>
          <w:p w:rsidR="00C10C80" w:rsidRPr="00FC0674" w:rsidRDefault="00F36290" w:rsidP="00FC0674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>10</w:t>
            </w:r>
          </w:p>
        </w:tc>
        <w:tc>
          <w:tcPr>
            <w:tcW w:w="982" w:type="dxa"/>
            <w:shd w:val="clear" w:color="auto" w:fill="auto"/>
          </w:tcPr>
          <w:p w:rsidR="00C10C80" w:rsidRPr="00FC0674" w:rsidRDefault="00F36290" w:rsidP="00D57252">
            <w:pPr>
              <w:spacing w:after="0" w:line="240" w:lineRule="auto"/>
              <w:jc w:val="center"/>
              <w:rPr>
                <w:rFonts w:ascii="Myriad Pro" w:hAnsi="Myriad Pro"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sz w:val="18"/>
                <w:szCs w:val="18"/>
                <w:lang w:val="es-ES"/>
              </w:rPr>
              <w:t>4:30</w:t>
            </w:r>
            <w:r w:rsidR="00D57252">
              <w:rPr>
                <w:rFonts w:ascii="Myriad Pro" w:hAnsi="Myriad Pro"/>
                <w:sz w:val="18"/>
                <w:szCs w:val="18"/>
                <w:lang w:val="es-ES"/>
              </w:rPr>
              <w:t xml:space="preserve"> pm</w:t>
            </w:r>
          </w:p>
        </w:tc>
        <w:tc>
          <w:tcPr>
            <w:tcW w:w="4586" w:type="dxa"/>
            <w:shd w:val="clear" w:color="auto" w:fill="auto"/>
          </w:tcPr>
          <w:p w:rsidR="00C10C80" w:rsidRPr="00FC0674" w:rsidRDefault="00C10C80" w:rsidP="00F36290">
            <w:pPr>
              <w:spacing w:after="0" w:line="240" w:lineRule="auto"/>
              <w:rPr>
                <w:rFonts w:ascii="Myriad Pro" w:hAnsi="Myriad Pro" w:cs="Arial"/>
                <w:sz w:val="18"/>
                <w:szCs w:val="18"/>
                <w:lang w:val="es-MX"/>
              </w:rPr>
            </w:pPr>
            <w:r w:rsidRPr="00FC0674">
              <w:rPr>
                <w:rFonts w:ascii="Myriad Pro" w:hAnsi="Myriad Pro" w:cs="Arial"/>
                <w:sz w:val="18"/>
                <w:szCs w:val="18"/>
                <w:lang w:val="es-MX"/>
              </w:rPr>
              <w:t xml:space="preserve">Conclusiones sobre </w:t>
            </w:r>
            <w:r w:rsidR="00F36290">
              <w:rPr>
                <w:rFonts w:ascii="Myriad Pro" w:hAnsi="Myriad Pro" w:cs="Arial"/>
                <w:sz w:val="18"/>
                <w:szCs w:val="18"/>
                <w:lang w:val="es-MX"/>
              </w:rPr>
              <w:t>los principales retos y oportunidades para la gestión de cuencas transfronterizas en Centroamérica</w:t>
            </w:r>
          </w:p>
        </w:tc>
        <w:tc>
          <w:tcPr>
            <w:tcW w:w="2816" w:type="dxa"/>
            <w:shd w:val="clear" w:color="auto" w:fill="auto"/>
          </w:tcPr>
          <w:p w:rsidR="00C10C80" w:rsidRPr="00FC0674" w:rsidRDefault="00152CBD" w:rsidP="00B62E85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sz w:val="18"/>
                <w:szCs w:val="18"/>
                <w:lang w:val="es-ES"/>
              </w:rPr>
              <w:t>Jeanette de Noack y Fabiola Tábora, GWP Centroamérica</w:t>
            </w:r>
          </w:p>
        </w:tc>
      </w:tr>
      <w:tr w:rsidR="007D4FB9" w:rsidRPr="009F3AF9" w:rsidTr="007B004A">
        <w:tc>
          <w:tcPr>
            <w:tcW w:w="436" w:type="dxa"/>
            <w:shd w:val="clear" w:color="EEECE1" w:fill="auto"/>
          </w:tcPr>
          <w:p w:rsidR="007D4FB9" w:rsidRPr="007D4FB9" w:rsidRDefault="007D4FB9" w:rsidP="00FC0674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6"/>
                <w:szCs w:val="16"/>
                <w:lang w:val="es-ES"/>
              </w:rPr>
            </w:pPr>
          </w:p>
        </w:tc>
        <w:tc>
          <w:tcPr>
            <w:tcW w:w="982" w:type="dxa"/>
            <w:shd w:val="clear" w:color="EEECE1" w:fill="auto"/>
          </w:tcPr>
          <w:p w:rsidR="007D4FB9" w:rsidRPr="007D4FB9" w:rsidRDefault="00F36290" w:rsidP="00FC0674">
            <w:pPr>
              <w:spacing w:after="0" w:line="240" w:lineRule="auto"/>
              <w:jc w:val="center"/>
              <w:rPr>
                <w:rFonts w:ascii="Myriad Pro" w:hAnsi="Myriad Pro"/>
                <w:i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i/>
                <w:sz w:val="18"/>
                <w:szCs w:val="18"/>
                <w:lang w:val="es-ES"/>
              </w:rPr>
              <w:t>5:00 pm</w:t>
            </w:r>
          </w:p>
        </w:tc>
        <w:tc>
          <w:tcPr>
            <w:tcW w:w="4586" w:type="dxa"/>
            <w:shd w:val="clear" w:color="EEECE1" w:fill="auto"/>
          </w:tcPr>
          <w:p w:rsidR="007D4FB9" w:rsidRPr="007D4FB9" w:rsidRDefault="00F36290" w:rsidP="00D57252">
            <w:pPr>
              <w:spacing w:after="0" w:line="240" w:lineRule="auto"/>
              <w:rPr>
                <w:rFonts w:ascii="Myriad Pro" w:hAnsi="Myriad Pro" w:cs="Arial"/>
                <w:i/>
                <w:sz w:val="18"/>
                <w:szCs w:val="18"/>
                <w:lang w:val="es-MX"/>
              </w:rPr>
            </w:pPr>
            <w:r>
              <w:rPr>
                <w:rFonts w:ascii="Myriad Pro" w:hAnsi="Myriad Pro" w:cs="Arial"/>
                <w:i/>
                <w:sz w:val="18"/>
                <w:szCs w:val="18"/>
                <w:lang w:val="es-MX"/>
              </w:rPr>
              <w:t xml:space="preserve">Clausura del </w:t>
            </w:r>
            <w:r w:rsidR="00D57252">
              <w:rPr>
                <w:rFonts w:ascii="Myriad Pro" w:hAnsi="Myriad Pro" w:cs="Arial"/>
                <w:i/>
                <w:sz w:val="18"/>
                <w:szCs w:val="18"/>
                <w:lang w:val="es-MX"/>
              </w:rPr>
              <w:t>f</w:t>
            </w:r>
            <w:r>
              <w:rPr>
                <w:rFonts w:ascii="Myriad Pro" w:hAnsi="Myriad Pro" w:cs="Arial"/>
                <w:i/>
                <w:sz w:val="18"/>
                <w:szCs w:val="18"/>
                <w:lang w:val="es-MX"/>
              </w:rPr>
              <w:t>oro</w:t>
            </w:r>
          </w:p>
        </w:tc>
        <w:tc>
          <w:tcPr>
            <w:tcW w:w="2816" w:type="dxa"/>
            <w:shd w:val="clear" w:color="EEECE1" w:fill="auto"/>
          </w:tcPr>
          <w:p w:rsidR="007D4FB9" w:rsidRPr="00FC0674" w:rsidRDefault="00152CBD" w:rsidP="00FC0674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es-ES"/>
              </w:rPr>
            </w:pPr>
            <w:r>
              <w:rPr>
                <w:rFonts w:ascii="Myriad Pro" w:hAnsi="Myriad Pro"/>
                <w:sz w:val="18"/>
                <w:szCs w:val="18"/>
                <w:lang w:val="es-ES"/>
              </w:rPr>
              <w:t>Nabil Kawas, GWP Centroamérica</w:t>
            </w:r>
          </w:p>
        </w:tc>
      </w:tr>
    </w:tbl>
    <w:p w:rsidR="00E765D4" w:rsidRPr="00847B6C" w:rsidRDefault="00E765D4" w:rsidP="006B357B">
      <w:pPr>
        <w:spacing w:after="0" w:line="240" w:lineRule="auto"/>
        <w:jc w:val="both"/>
        <w:rPr>
          <w:rFonts w:ascii="Myriad Pro" w:hAnsi="Myriad Pro"/>
          <w:sz w:val="20"/>
          <w:szCs w:val="20"/>
        </w:rPr>
      </w:pPr>
    </w:p>
    <w:sectPr w:rsidR="00E765D4" w:rsidRPr="00847B6C" w:rsidSect="007B004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811" w:rsidRDefault="00554811" w:rsidP="00A46FB7">
      <w:pPr>
        <w:spacing w:after="0" w:line="240" w:lineRule="auto"/>
      </w:pPr>
      <w:r>
        <w:separator/>
      </w:r>
    </w:p>
  </w:endnote>
  <w:endnote w:type="continuationSeparator" w:id="1">
    <w:p w:rsidR="00554811" w:rsidRDefault="00554811" w:rsidP="00A4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811" w:rsidRDefault="00554811" w:rsidP="00A46FB7">
      <w:pPr>
        <w:spacing w:after="0" w:line="240" w:lineRule="auto"/>
      </w:pPr>
      <w:r>
        <w:separator/>
      </w:r>
    </w:p>
  </w:footnote>
  <w:footnote w:type="continuationSeparator" w:id="1">
    <w:p w:rsidR="00554811" w:rsidRDefault="00554811" w:rsidP="00A4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F4" w:rsidRDefault="007B004A" w:rsidP="00CC4081">
    <w:pPr>
      <w:pStyle w:val="Encabezado"/>
      <w:jc w:val="center"/>
    </w:pPr>
    <w:r>
      <w:rPr>
        <w:noProof/>
        <w:lang w:eastAsia="es-H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-192405</wp:posOffset>
          </wp:positionV>
          <wp:extent cx="2160270" cy="586105"/>
          <wp:effectExtent l="19050" t="0" r="0" b="0"/>
          <wp:wrapNone/>
          <wp:docPr id="1" name="0 Imagen" descr="logo-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-nue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7A3B"/>
    <w:multiLevelType w:val="hybridMultilevel"/>
    <w:tmpl w:val="DB02872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73F54"/>
    <w:multiLevelType w:val="hybridMultilevel"/>
    <w:tmpl w:val="538C7E5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5079D"/>
    <w:multiLevelType w:val="hybridMultilevel"/>
    <w:tmpl w:val="9DC4EBC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2063E"/>
    <w:multiLevelType w:val="hybridMultilevel"/>
    <w:tmpl w:val="5E2E8F5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F06FB"/>
    <w:multiLevelType w:val="hybridMultilevel"/>
    <w:tmpl w:val="023AE334"/>
    <w:lvl w:ilvl="0" w:tplc="4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5F9D5AB5"/>
    <w:multiLevelType w:val="hybridMultilevel"/>
    <w:tmpl w:val="12C6993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B22C5"/>
    <w:multiLevelType w:val="hybridMultilevel"/>
    <w:tmpl w:val="219A6EC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A6437"/>
    <w:multiLevelType w:val="hybridMultilevel"/>
    <w:tmpl w:val="DDCED24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36469"/>
    <w:rsid w:val="00014A90"/>
    <w:rsid w:val="00053C3A"/>
    <w:rsid w:val="00065171"/>
    <w:rsid w:val="000715F8"/>
    <w:rsid w:val="000805FD"/>
    <w:rsid w:val="000843FD"/>
    <w:rsid w:val="0009115A"/>
    <w:rsid w:val="00106402"/>
    <w:rsid w:val="0012366F"/>
    <w:rsid w:val="00136CE7"/>
    <w:rsid w:val="00152CBD"/>
    <w:rsid w:val="00154258"/>
    <w:rsid w:val="00160D08"/>
    <w:rsid w:val="001644EB"/>
    <w:rsid w:val="00167903"/>
    <w:rsid w:val="0017668D"/>
    <w:rsid w:val="001878CB"/>
    <w:rsid w:val="001967ED"/>
    <w:rsid w:val="001B39A8"/>
    <w:rsid w:val="001B610E"/>
    <w:rsid w:val="001B79F6"/>
    <w:rsid w:val="001E2EBB"/>
    <w:rsid w:val="001F0E21"/>
    <w:rsid w:val="001F39AA"/>
    <w:rsid w:val="00242CC9"/>
    <w:rsid w:val="00263DCD"/>
    <w:rsid w:val="002820BA"/>
    <w:rsid w:val="00284D3A"/>
    <w:rsid w:val="00296A2E"/>
    <w:rsid w:val="002E0811"/>
    <w:rsid w:val="002E0E12"/>
    <w:rsid w:val="0030013A"/>
    <w:rsid w:val="00302633"/>
    <w:rsid w:val="003270C5"/>
    <w:rsid w:val="00340FF2"/>
    <w:rsid w:val="003453F4"/>
    <w:rsid w:val="00353E48"/>
    <w:rsid w:val="00372B7C"/>
    <w:rsid w:val="00395015"/>
    <w:rsid w:val="003C073D"/>
    <w:rsid w:val="003D0E38"/>
    <w:rsid w:val="004143D7"/>
    <w:rsid w:val="00433D62"/>
    <w:rsid w:val="00473DA7"/>
    <w:rsid w:val="00482008"/>
    <w:rsid w:val="00485930"/>
    <w:rsid w:val="00492DF6"/>
    <w:rsid w:val="0049553E"/>
    <w:rsid w:val="004A7BB8"/>
    <w:rsid w:val="004B7A72"/>
    <w:rsid w:val="004E5219"/>
    <w:rsid w:val="004F3342"/>
    <w:rsid w:val="005158CD"/>
    <w:rsid w:val="0053512A"/>
    <w:rsid w:val="00554811"/>
    <w:rsid w:val="00560C21"/>
    <w:rsid w:val="005D7C32"/>
    <w:rsid w:val="005F30A3"/>
    <w:rsid w:val="005F523B"/>
    <w:rsid w:val="00630366"/>
    <w:rsid w:val="0063148B"/>
    <w:rsid w:val="00634631"/>
    <w:rsid w:val="00642E20"/>
    <w:rsid w:val="00647366"/>
    <w:rsid w:val="00666C65"/>
    <w:rsid w:val="00675EAF"/>
    <w:rsid w:val="00692D67"/>
    <w:rsid w:val="006A2C0A"/>
    <w:rsid w:val="006B357B"/>
    <w:rsid w:val="006F3D49"/>
    <w:rsid w:val="006F6153"/>
    <w:rsid w:val="00732A49"/>
    <w:rsid w:val="00734882"/>
    <w:rsid w:val="00744D7C"/>
    <w:rsid w:val="00751B15"/>
    <w:rsid w:val="007716D2"/>
    <w:rsid w:val="00786126"/>
    <w:rsid w:val="00791550"/>
    <w:rsid w:val="007B004A"/>
    <w:rsid w:val="007B6449"/>
    <w:rsid w:val="007D2514"/>
    <w:rsid w:val="007D4FB9"/>
    <w:rsid w:val="0084053B"/>
    <w:rsid w:val="00847B6C"/>
    <w:rsid w:val="008B0EDA"/>
    <w:rsid w:val="008C0EF2"/>
    <w:rsid w:val="008C3DD7"/>
    <w:rsid w:val="008D1F36"/>
    <w:rsid w:val="008D5789"/>
    <w:rsid w:val="008E4A74"/>
    <w:rsid w:val="008E73F8"/>
    <w:rsid w:val="00904A83"/>
    <w:rsid w:val="00925A5A"/>
    <w:rsid w:val="009319DD"/>
    <w:rsid w:val="0093439F"/>
    <w:rsid w:val="009B10F4"/>
    <w:rsid w:val="009B6B01"/>
    <w:rsid w:val="009C49F6"/>
    <w:rsid w:val="009C5F38"/>
    <w:rsid w:val="009F3AF9"/>
    <w:rsid w:val="00A259AB"/>
    <w:rsid w:val="00A27437"/>
    <w:rsid w:val="00A440DD"/>
    <w:rsid w:val="00A469DD"/>
    <w:rsid w:val="00A46FB7"/>
    <w:rsid w:val="00A51DE0"/>
    <w:rsid w:val="00A669B1"/>
    <w:rsid w:val="00A73438"/>
    <w:rsid w:val="00AB1A9A"/>
    <w:rsid w:val="00B11D91"/>
    <w:rsid w:val="00B219B0"/>
    <w:rsid w:val="00B62E85"/>
    <w:rsid w:val="00B73662"/>
    <w:rsid w:val="00B812C8"/>
    <w:rsid w:val="00B863BD"/>
    <w:rsid w:val="00BB521A"/>
    <w:rsid w:val="00BD42F1"/>
    <w:rsid w:val="00BD660D"/>
    <w:rsid w:val="00BE467A"/>
    <w:rsid w:val="00BF3833"/>
    <w:rsid w:val="00C10C80"/>
    <w:rsid w:val="00C27396"/>
    <w:rsid w:val="00C27623"/>
    <w:rsid w:val="00C31A18"/>
    <w:rsid w:val="00C33720"/>
    <w:rsid w:val="00C361CA"/>
    <w:rsid w:val="00C552D0"/>
    <w:rsid w:val="00C73638"/>
    <w:rsid w:val="00C8076E"/>
    <w:rsid w:val="00CC4081"/>
    <w:rsid w:val="00CD325C"/>
    <w:rsid w:val="00CF2110"/>
    <w:rsid w:val="00D11FDF"/>
    <w:rsid w:val="00D162C1"/>
    <w:rsid w:val="00D24CEC"/>
    <w:rsid w:val="00D4265A"/>
    <w:rsid w:val="00D442AA"/>
    <w:rsid w:val="00D57252"/>
    <w:rsid w:val="00D6068E"/>
    <w:rsid w:val="00D700AF"/>
    <w:rsid w:val="00D745C7"/>
    <w:rsid w:val="00D764BC"/>
    <w:rsid w:val="00D77213"/>
    <w:rsid w:val="00DC1C19"/>
    <w:rsid w:val="00DC79E2"/>
    <w:rsid w:val="00DF0F97"/>
    <w:rsid w:val="00E36469"/>
    <w:rsid w:val="00E41A3D"/>
    <w:rsid w:val="00E42774"/>
    <w:rsid w:val="00E765D4"/>
    <w:rsid w:val="00E829A5"/>
    <w:rsid w:val="00E844F0"/>
    <w:rsid w:val="00E921A0"/>
    <w:rsid w:val="00E92856"/>
    <w:rsid w:val="00EA6150"/>
    <w:rsid w:val="00EC6210"/>
    <w:rsid w:val="00EF1FB2"/>
    <w:rsid w:val="00F109D0"/>
    <w:rsid w:val="00F13424"/>
    <w:rsid w:val="00F13E51"/>
    <w:rsid w:val="00F31ADB"/>
    <w:rsid w:val="00F36290"/>
    <w:rsid w:val="00F4545A"/>
    <w:rsid w:val="00F86597"/>
    <w:rsid w:val="00F926E5"/>
    <w:rsid w:val="00FA056F"/>
    <w:rsid w:val="00FC0674"/>
    <w:rsid w:val="00FD1F65"/>
    <w:rsid w:val="00FE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1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2C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5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46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FB7"/>
  </w:style>
  <w:style w:type="paragraph" w:styleId="Piedepgina">
    <w:name w:val="footer"/>
    <w:basedOn w:val="Normal"/>
    <w:link w:val="PiedepginaCar"/>
    <w:uiPriority w:val="99"/>
    <w:semiHidden/>
    <w:unhideWhenUsed/>
    <w:rsid w:val="00A46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6FB7"/>
  </w:style>
  <w:style w:type="paragraph" w:styleId="Textodeglobo">
    <w:name w:val="Balloon Text"/>
    <w:basedOn w:val="Normal"/>
    <w:link w:val="TextodegloboCar"/>
    <w:uiPriority w:val="99"/>
    <w:semiHidden/>
    <w:unhideWhenUsed/>
    <w:rsid w:val="00A46F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46FB7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BE46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467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E467A"/>
    <w:rPr>
      <w:lang w:val="es-HN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467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E467A"/>
    <w:rPr>
      <w:b/>
      <w:bCs/>
      <w:lang w:val="es-HN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GWP</dc:creator>
  <cp:lastModifiedBy>margarita</cp:lastModifiedBy>
  <cp:revision>4</cp:revision>
  <cp:lastPrinted>2013-07-05T20:42:00Z</cp:lastPrinted>
  <dcterms:created xsi:type="dcterms:W3CDTF">2013-07-05T20:41:00Z</dcterms:created>
  <dcterms:modified xsi:type="dcterms:W3CDTF">2013-08-01T20:51:00Z</dcterms:modified>
</cp:coreProperties>
</file>