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0469" w14:textId="77777777" w:rsidR="004171B7" w:rsidRPr="009B055F" w:rsidRDefault="004171B7" w:rsidP="004171B7">
      <w:pPr>
        <w:pStyle w:val="Section3-Heading1"/>
        <w:rPr>
          <w:rFonts w:ascii="Calibri" w:hAnsi="Calibri" w:cs="Calibri"/>
          <w:lang w:val="en-GB"/>
        </w:rPr>
      </w:pPr>
      <w:r w:rsidRPr="009B055F">
        <w:rPr>
          <w:rFonts w:ascii="Calibri" w:hAnsi="Calibri" w:cs="Calibri"/>
          <w:lang w:val="en-GB"/>
        </w:rPr>
        <w:t>Technical Offer Form</w:t>
      </w: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4171B7" w:rsidRPr="009B055F" w14:paraId="1C51DE53" w14:textId="77777777" w:rsidTr="009E7F14">
        <w:trPr>
          <w:cantSplit/>
          <w:trHeight w:val="773"/>
        </w:trPr>
        <w:tc>
          <w:tcPr>
            <w:tcW w:w="9090" w:type="dxa"/>
          </w:tcPr>
          <w:p w14:paraId="51FE1AAA" w14:textId="7BA1EE75" w:rsidR="004171B7" w:rsidRPr="009B055F" w:rsidRDefault="004171B7" w:rsidP="009E7F14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lang w:val="en-GB"/>
              </w:rPr>
              <w:br w:type="page"/>
            </w:r>
            <w:r w:rsidRPr="009B055F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Call for offers</w:t>
            </w:r>
            <w:r w:rsidR="00DF26D5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0354BE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04/2024/2024</w:t>
            </w:r>
            <w:r w:rsidR="00E545E8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0354BE" w:rsidRPr="000354BE">
              <w:rPr>
                <w:rFonts w:ascii="Calibri" w:hAnsi="Calibri" w:cs="Calibri"/>
                <w:b/>
                <w:bCs/>
                <w:sz w:val="24"/>
                <w:szCs w:val="24"/>
                <w:lang w:val="en-GB"/>
              </w:rPr>
              <w:t>MARKETING &amp; DISSEMINATION SERVICES</w:t>
            </w:r>
          </w:p>
        </w:tc>
      </w:tr>
    </w:tbl>
    <w:p w14:paraId="0BCAE594" w14:textId="77777777" w:rsidR="004171B7" w:rsidRPr="009B055F" w:rsidRDefault="004171B7" w:rsidP="004171B7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25"/>
        <w:gridCol w:w="4883"/>
      </w:tblGrid>
      <w:tr w:rsidR="004171B7" w:rsidRPr="009B055F" w14:paraId="088CCF62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6ED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Proposing Company / Organization: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00281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36C57F04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95C8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ACF75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256889E5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892E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9838C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B934397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FBB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B51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14FD00CA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AF2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1FC0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  <w:tr w:rsidR="004171B7" w:rsidRPr="009B055F" w14:paraId="57BAE243" w14:textId="77777777" w:rsidTr="003B0598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869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  <w:r w:rsidRPr="009B055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DA25F" w14:textId="77777777" w:rsidR="004171B7" w:rsidRPr="009B055F" w:rsidRDefault="004171B7" w:rsidP="00656173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E3134D9" w14:textId="2BA8DE5D" w:rsidR="004171B7" w:rsidRDefault="004171B7">
      <w:pPr>
        <w:rPr>
          <w:lang w:val="en-GB"/>
        </w:rPr>
      </w:pPr>
    </w:p>
    <w:p w14:paraId="111A8A72" w14:textId="2F7370DF" w:rsidR="002D6FCD" w:rsidRPr="009B055F" w:rsidRDefault="002D6FCD" w:rsidP="002D6FCD">
      <w:pPr>
        <w:rPr>
          <w:rFonts w:eastAsia="Arial Unicode MS"/>
          <w:b/>
          <w:bCs/>
          <w:sz w:val="28"/>
          <w:szCs w:val="28"/>
          <w:lang w:val="en-GB"/>
        </w:rPr>
      </w:pPr>
      <w:r w:rsidRPr="00B942E3">
        <w:rPr>
          <w:rFonts w:eastAsia="Arial Unicode MS"/>
          <w:b/>
          <w:bCs/>
          <w:sz w:val="28"/>
          <w:szCs w:val="28"/>
          <w:lang w:val="en-GB"/>
        </w:rPr>
        <w:t xml:space="preserve">Selection Criteria </w:t>
      </w:r>
      <w:r w:rsidR="00882523" w:rsidRPr="00882523">
        <w:rPr>
          <w:rFonts w:eastAsia="Arial Unicode MS"/>
          <w:b/>
          <w:bCs/>
          <w:sz w:val="28"/>
          <w:szCs w:val="28"/>
          <w:lang w:val="en-GB"/>
        </w:rPr>
        <w:t>(pass / fail)</w:t>
      </w:r>
    </w:p>
    <w:p w14:paraId="46498209" w14:textId="0520BCFA" w:rsidR="001A065E" w:rsidRDefault="00654829" w:rsidP="00E545E8">
      <w:pPr>
        <w:pStyle w:val="a5"/>
        <w:numPr>
          <w:ilvl w:val="0"/>
          <w:numId w:val="1"/>
        </w:numPr>
        <w:rPr>
          <w:lang w:val="en-GB"/>
        </w:rPr>
      </w:pPr>
      <w:r w:rsidRPr="001A065E">
        <w:rPr>
          <w:b/>
          <w:bCs/>
          <w:lang w:val="en-GB"/>
        </w:rPr>
        <w:t>Provide</w:t>
      </w:r>
      <w:r w:rsidRPr="001A065E">
        <w:rPr>
          <w:lang w:val="en-GB"/>
        </w:rPr>
        <w:t xml:space="preserve"> information </w:t>
      </w:r>
      <w:r w:rsidR="001A065E">
        <w:rPr>
          <w:lang w:val="en-GB"/>
        </w:rPr>
        <w:t>regarding the duration of operation</w:t>
      </w:r>
      <w:r w:rsidR="001A065E" w:rsidRPr="001A065E">
        <w:rPr>
          <w:lang w:val="en-GB"/>
        </w:rPr>
        <w:t xml:space="preserve">. Proof to be provided by the related chamber (date of registration). </w:t>
      </w:r>
      <w:r w:rsidR="001A065E">
        <w:rPr>
          <w:lang w:val="en-GB"/>
        </w:rPr>
        <w:t xml:space="preserve">Minimum duration is </w:t>
      </w:r>
      <w:r w:rsidR="001A065E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five (5) years.</w:t>
      </w:r>
      <w:r w:rsidR="001A065E">
        <w:rPr>
          <w:lang w:val="en-GB"/>
        </w:rPr>
        <w:t xml:space="preserve"> </w:t>
      </w:r>
    </w:p>
    <w:p w14:paraId="578F13E6" w14:textId="7D8DF63E" w:rsidR="00D021E0" w:rsidRDefault="00D021E0" w:rsidP="00E545E8">
      <w:pPr>
        <w:pStyle w:val="a5"/>
        <w:numPr>
          <w:ilvl w:val="0"/>
          <w:numId w:val="1"/>
        </w:numPr>
        <w:rPr>
          <w:lang w:val="en-GB"/>
        </w:rPr>
      </w:pPr>
      <w:r w:rsidRPr="001A065E">
        <w:rPr>
          <w:b/>
          <w:bCs/>
          <w:lang w:val="en-GB"/>
        </w:rPr>
        <w:t>Provide</w:t>
      </w:r>
      <w:r w:rsidRPr="001A065E">
        <w:rPr>
          <w:lang w:val="en-GB"/>
        </w:rPr>
        <w:t xml:space="preserve"> financial data regarding annual turnover for the last </w:t>
      </w:r>
      <w:r w:rsidR="00E545E8">
        <w:t>three</w:t>
      </w:r>
      <w:r w:rsidRPr="001A065E">
        <w:rPr>
          <w:lang w:val="en-GB"/>
        </w:rPr>
        <w:t xml:space="preserve"> financial Years</w:t>
      </w:r>
      <w:r w:rsidR="001A065E">
        <w:rPr>
          <w:lang w:val="en-GB"/>
        </w:rPr>
        <w:t xml:space="preserve">. The turnover must be </w:t>
      </w:r>
      <w:r w:rsidR="001A065E" w:rsidRPr="001A065E">
        <w:rPr>
          <w:lang w:val="en-GB"/>
        </w:rPr>
        <w:t>at least equivalent to the maximum amount of this Call</w:t>
      </w:r>
      <w:r w:rsidR="00E545E8" w:rsidRPr="001A065E">
        <w:rPr>
          <w:lang w:val="en-GB"/>
        </w:rPr>
        <w:t xml:space="preserve">. </w:t>
      </w:r>
      <w:r w:rsidR="001A065E">
        <w:rPr>
          <w:lang w:val="en-GB"/>
        </w:rPr>
        <w:t>Pr</w:t>
      </w:r>
      <w:r w:rsidR="001A065E" w:rsidRPr="001A065E">
        <w:rPr>
          <w:lang w:val="en-GB"/>
        </w:rPr>
        <w:t>ovide the Financial Statements (Income Statement and Balance Sheet) of the last three years of operation.</w:t>
      </w:r>
    </w:p>
    <w:p w14:paraId="65D33ED9" w14:textId="0FF0A0F3" w:rsidR="001A065E" w:rsidRPr="001A065E" w:rsidRDefault="001A065E" w:rsidP="00E545E8">
      <w:pPr>
        <w:pStyle w:val="a5"/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 xml:space="preserve">Provide </w:t>
      </w:r>
      <w:r w:rsidRPr="001A065E">
        <w:rPr>
          <w:lang w:val="en-GB"/>
        </w:rPr>
        <w:t>information regarding at least 2 previous collaborations in the form of campaigns for non-profit/ public causes, commissioned by NGO/government sector bodies in the past 5 years.</w:t>
      </w:r>
    </w:p>
    <w:p w14:paraId="5669A16C" w14:textId="06B49EB2" w:rsidR="00C956D7" w:rsidRDefault="00C956D7" w:rsidP="002D6FCD">
      <w:pPr>
        <w:rPr>
          <w:lang w:val="en-GB"/>
        </w:rPr>
      </w:pPr>
    </w:p>
    <w:p w14:paraId="5A38B8E0" w14:textId="405091A6" w:rsidR="00C956D7" w:rsidRDefault="00C956D7">
      <w:pPr>
        <w:rPr>
          <w:lang w:val="en-GB"/>
        </w:rPr>
      </w:pPr>
    </w:p>
    <w:sectPr w:rsidR="00C956D7" w:rsidSect="006B2513">
      <w:headerReference w:type="default" r:id="rId10"/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7D882" w14:textId="77777777" w:rsidR="006B2513" w:rsidRDefault="006B2513" w:rsidP="00985711">
      <w:pPr>
        <w:spacing w:after="0" w:line="240" w:lineRule="auto"/>
      </w:pPr>
      <w:r>
        <w:separator/>
      </w:r>
    </w:p>
  </w:endnote>
  <w:endnote w:type="continuationSeparator" w:id="0">
    <w:p w14:paraId="04455742" w14:textId="77777777" w:rsidR="006B2513" w:rsidRDefault="006B2513" w:rsidP="0098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3B3B3" w14:textId="77777777" w:rsidR="006B2513" w:rsidRDefault="006B2513" w:rsidP="00985711">
      <w:pPr>
        <w:spacing w:after="0" w:line="240" w:lineRule="auto"/>
      </w:pPr>
      <w:r>
        <w:separator/>
      </w:r>
    </w:p>
  </w:footnote>
  <w:footnote w:type="continuationSeparator" w:id="0">
    <w:p w14:paraId="10D98E28" w14:textId="77777777" w:rsidR="006B2513" w:rsidRDefault="006B2513" w:rsidP="0098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DD816" w14:textId="1CA0F41D" w:rsidR="00985711" w:rsidRDefault="00985711">
    <w:pPr>
      <w:pStyle w:val="aa"/>
    </w:pPr>
    <w:r>
      <w:t>Annex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7B4A"/>
    <w:multiLevelType w:val="hybridMultilevel"/>
    <w:tmpl w:val="21D43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58E"/>
    <w:multiLevelType w:val="hybridMultilevel"/>
    <w:tmpl w:val="D06C7234"/>
    <w:lvl w:ilvl="0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EC648D5"/>
    <w:multiLevelType w:val="hybridMultilevel"/>
    <w:tmpl w:val="A0E64368"/>
    <w:lvl w:ilvl="0" w:tplc="79D0A71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auto"/>
      </w:rPr>
    </w:lvl>
    <w:lvl w:ilvl="1" w:tplc="C8B41EF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0177314">
    <w:abstractNumId w:val="0"/>
  </w:num>
  <w:num w:numId="2" w16cid:durableId="1750272054">
    <w:abstractNumId w:val="1"/>
  </w:num>
  <w:num w:numId="3" w16cid:durableId="631716151">
    <w:abstractNumId w:val="3"/>
  </w:num>
  <w:num w:numId="4" w16cid:durableId="57038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B7"/>
    <w:rsid w:val="00027C07"/>
    <w:rsid w:val="000354BE"/>
    <w:rsid w:val="0011400E"/>
    <w:rsid w:val="001A065E"/>
    <w:rsid w:val="00211D22"/>
    <w:rsid w:val="0028718D"/>
    <w:rsid w:val="002D4F4C"/>
    <w:rsid w:val="002D6FCD"/>
    <w:rsid w:val="00341D7A"/>
    <w:rsid w:val="00377A0C"/>
    <w:rsid w:val="003B0598"/>
    <w:rsid w:val="003C3FC3"/>
    <w:rsid w:val="003F6338"/>
    <w:rsid w:val="0041184D"/>
    <w:rsid w:val="004171B7"/>
    <w:rsid w:val="0044467F"/>
    <w:rsid w:val="004447E8"/>
    <w:rsid w:val="004953D5"/>
    <w:rsid w:val="00502137"/>
    <w:rsid w:val="00513944"/>
    <w:rsid w:val="00545E91"/>
    <w:rsid w:val="00550309"/>
    <w:rsid w:val="00575005"/>
    <w:rsid w:val="0057661A"/>
    <w:rsid w:val="005B3FE1"/>
    <w:rsid w:val="005C4EF2"/>
    <w:rsid w:val="005D6E14"/>
    <w:rsid w:val="005E5A04"/>
    <w:rsid w:val="00614DE0"/>
    <w:rsid w:val="00617FD4"/>
    <w:rsid w:val="0062516E"/>
    <w:rsid w:val="00635DB4"/>
    <w:rsid w:val="006453DC"/>
    <w:rsid w:val="00654829"/>
    <w:rsid w:val="006941C4"/>
    <w:rsid w:val="006B2513"/>
    <w:rsid w:val="006C0894"/>
    <w:rsid w:val="006E6C66"/>
    <w:rsid w:val="00705F4C"/>
    <w:rsid w:val="00787E21"/>
    <w:rsid w:val="007E543D"/>
    <w:rsid w:val="008153C4"/>
    <w:rsid w:val="00837185"/>
    <w:rsid w:val="00872997"/>
    <w:rsid w:val="00872A44"/>
    <w:rsid w:val="00882523"/>
    <w:rsid w:val="008B58A9"/>
    <w:rsid w:val="00985711"/>
    <w:rsid w:val="00995CED"/>
    <w:rsid w:val="009B055F"/>
    <w:rsid w:val="009E7F14"/>
    <w:rsid w:val="00A84547"/>
    <w:rsid w:val="00AA48D1"/>
    <w:rsid w:val="00B91FB1"/>
    <w:rsid w:val="00B942E3"/>
    <w:rsid w:val="00C346B0"/>
    <w:rsid w:val="00C37B79"/>
    <w:rsid w:val="00C956D7"/>
    <w:rsid w:val="00CB798B"/>
    <w:rsid w:val="00CC4A1F"/>
    <w:rsid w:val="00CE4B91"/>
    <w:rsid w:val="00D021E0"/>
    <w:rsid w:val="00D13C0E"/>
    <w:rsid w:val="00D206D7"/>
    <w:rsid w:val="00D37A3D"/>
    <w:rsid w:val="00DB3314"/>
    <w:rsid w:val="00DF26D5"/>
    <w:rsid w:val="00DF6500"/>
    <w:rsid w:val="00E51173"/>
    <w:rsid w:val="00E545E8"/>
    <w:rsid w:val="00E57483"/>
    <w:rsid w:val="00EE5090"/>
    <w:rsid w:val="00F12A18"/>
    <w:rsid w:val="00F44AC0"/>
    <w:rsid w:val="00F6506A"/>
    <w:rsid w:val="00F74FF8"/>
    <w:rsid w:val="00FF1A26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A178"/>
  <w15:chartTrackingRefBased/>
  <w15:docId w15:val="{DCD9A6A4-F60C-4BA6-87F4-FED498BD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06A"/>
  </w:style>
  <w:style w:type="paragraph" w:styleId="4">
    <w:name w:val="heading 4"/>
    <w:basedOn w:val="a"/>
    <w:next w:val="a"/>
    <w:link w:val="4Char"/>
    <w:uiPriority w:val="9"/>
    <w:qFormat/>
    <w:rsid w:val="0050213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-Heading1">
    <w:name w:val="Section 3 - Heading 1"/>
    <w:basedOn w:val="a"/>
    <w:uiPriority w:val="99"/>
    <w:rsid w:val="004171B7"/>
    <w:pPr>
      <w:pBdr>
        <w:bottom w:val="single" w:sz="4" w:space="1" w:color="auto"/>
      </w:pBdr>
      <w:spacing w:after="240" w:line="240" w:lineRule="auto"/>
      <w:jc w:val="center"/>
    </w:pPr>
    <w:rPr>
      <w:rFonts w:ascii="Times New Roman Bold" w:eastAsia="Times New Roman" w:hAnsi="Times New Roman Bold" w:cs="Times New Roman"/>
      <w:b/>
      <w:sz w:val="32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171B7"/>
    <w:pPr>
      <w:spacing w:after="0" w:line="240" w:lineRule="auto"/>
      <w:ind w:left="220" w:hanging="220"/>
    </w:pPr>
  </w:style>
  <w:style w:type="paragraph" w:styleId="a3">
    <w:name w:val="index heading"/>
    <w:basedOn w:val="a"/>
    <w:next w:val="1"/>
    <w:uiPriority w:val="99"/>
    <w:rsid w:val="004171B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</w:rPr>
  </w:style>
  <w:style w:type="table" w:styleId="a4">
    <w:name w:val="Table Grid"/>
    <w:basedOn w:val="a1"/>
    <w:uiPriority w:val="39"/>
    <w:rsid w:val="0041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rsid w:val="00502137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styleId="2">
    <w:name w:val="Body Text 2"/>
    <w:basedOn w:val="a"/>
    <w:link w:val="2Char"/>
    <w:rsid w:val="008153C4"/>
    <w:pPr>
      <w:spacing w:after="120" w:line="48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customStyle="1" w:styleId="2Char">
    <w:name w:val="Σώμα κείμενου 2 Char"/>
    <w:basedOn w:val="a0"/>
    <w:link w:val="2"/>
    <w:rsid w:val="008153C4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5">
    <w:name w:val="List Paragraph"/>
    <w:aliases w:val="List Paragraph1,Numbered Paragraph,References,Medium Grid 1 - Accent 21,Colorful List - Accent 11,List Paragraph Table,Bullets,List Paragraph (numbered (a)),WB Para,Heading,Párrafo de lista1,PDP DOCUMENT SUBTITLE,Bullet Points"/>
    <w:basedOn w:val="a"/>
    <w:link w:val="Char"/>
    <w:qFormat/>
    <w:rsid w:val="002D6FCD"/>
    <w:pPr>
      <w:ind w:left="720"/>
      <w:contextualSpacing/>
    </w:pPr>
  </w:style>
  <w:style w:type="paragraph" w:styleId="a6">
    <w:name w:val="Revision"/>
    <w:hidden/>
    <w:uiPriority w:val="99"/>
    <w:semiHidden/>
    <w:rsid w:val="00D13C0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F26D5"/>
    <w:rPr>
      <w:sz w:val="16"/>
      <w:szCs w:val="16"/>
    </w:rPr>
  </w:style>
  <w:style w:type="paragraph" w:styleId="a8">
    <w:name w:val="annotation text"/>
    <w:basedOn w:val="a"/>
    <w:link w:val="Char0"/>
    <w:uiPriority w:val="99"/>
    <w:unhideWhenUsed/>
    <w:rsid w:val="00DF26D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rsid w:val="00DF26D5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DF26D5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DF26D5"/>
    <w:rPr>
      <w:b/>
      <w:bCs/>
      <w:sz w:val="20"/>
      <w:szCs w:val="20"/>
    </w:rPr>
  </w:style>
  <w:style w:type="character" w:customStyle="1" w:styleId="Char">
    <w:name w:val="Παράγραφος λίστας Char"/>
    <w:aliases w:val="List Paragraph1 Char,Numbered Paragraph Char,References Char,Medium Grid 1 - Accent 21 Char,Colorful List - Accent 11 Char,List Paragraph Table Char,Bullets Char,List Paragraph (numbered (a)) Char,WB Para Char,Heading Char"/>
    <w:link w:val="a5"/>
    <w:qFormat/>
    <w:locked/>
    <w:rsid w:val="00D37A3D"/>
  </w:style>
  <w:style w:type="character" w:customStyle="1" w:styleId="normaltextrun">
    <w:name w:val="normaltextrun"/>
    <w:basedOn w:val="a0"/>
    <w:rsid w:val="001A065E"/>
  </w:style>
  <w:style w:type="paragraph" w:styleId="aa">
    <w:name w:val="header"/>
    <w:basedOn w:val="a"/>
    <w:link w:val="Char2"/>
    <w:uiPriority w:val="99"/>
    <w:unhideWhenUsed/>
    <w:rsid w:val="009857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985711"/>
  </w:style>
  <w:style w:type="paragraph" w:styleId="ab">
    <w:name w:val="footer"/>
    <w:basedOn w:val="a"/>
    <w:link w:val="Char3"/>
    <w:uiPriority w:val="99"/>
    <w:unhideWhenUsed/>
    <w:rsid w:val="009857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98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a9dd4-80db-427d-b0a7-0037ebe2d72c" xsi:nil="true"/>
    <lcf76f155ced4ddcb4097134ff3c332f xmlns="15e6186b-8b92-450b-9d02-5e3119ba78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18" ma:contentTypeDescription="Create a new document." ma:contentTypeScope="" ma:versionID="f68f37ce46e5b9a7e56bbb0e9ca56ad5">
  <xsd:schema xmlns:xsd="http://www.w3.org/2001/XMLSchema" xmlns:xs="http://www.w3.org/2001/XMLSchema" xmlns:p="http://schemas.microsoft.com/office/2006/metadata/properties" xmlns:ns2="15e6186b-8b92-450b-9d02-5e3119ba7892" xmlns:ns3="43ca9dd4-80db-427d-b0a7-0037ebe2d72c" targetNamespace="http://schemas.microsoft.com/office/2006/metadata/properties" ma:root="true" ma:fieldsID="43c5a1d6f4e8922702b96ab4cc233401" ns2:_="" ns3:_="">
    <xsd:import namespace="15e6186b-8b92-450b-9d02-5e3119ba7892"/>
    <xsd:import namespace="43ca9dd4-80db-427d-b0a7-0037ebe2d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9dd4-80db-427d-b0a7-0037ebe2d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2431b8-046b-4214-9fc0-edfc798017fa}" ma:internalName="TaxCatchAll" ma:showField="CatchAllData" ma:web="43ca9dd4-80db-427d-b0a7-0037ebe2d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2FCF4E-49FC-4E76-A04F-000FA36956AD}">
  <ds:schemaRefs>
    <ds:schemaRef ds:uri="http://schemas.microsoft.com/office/2006/metadata/properties"/>
    <ds:schemaRef ds:uri="http://schemas.microsoft.com/office/infopath/2007/PartnerControls"/>
    <ds:schemaRef ds:uri="43ca9dd4-80db-427d-b0a7-0037ebe2d72c"/>
    <ds:schemaRef ds:uri="15e6186b-8b92-450b-9d02-5e3119ba7892"/>
  </ds:schemaRefs>
</ds:datastoreItem>
</file>

<file path=customXml/itemProps2.xml><?xml version="1.0" encoding="utf-8"?>
<ds:datastoreItem xmlns:ds="http://schemas.openxmlformats.org/officeDocument/2006/customXml" ds:itemID="{B06A2F24-1451-4BE4-A80B-A5BE064EE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43ca9dd4-80db-427d-b0a7-0037ebe2d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70897-4973-46ED-B193-834CE49B0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2</cp:revision>
  <dcterms:created xsi:type="dcterms:W3CDTF">2024-03-26T08:30:00Z</dcterms:created>
  <dcterms:modified xsi:type="dcterms:W3CDTF">2024-03-26T08:30:00Z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