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64C8" w14:textId="59068379" w:rsidR="005F79F6" w:rsidRPr="005F79F6" w:rsidRDefault="00A970C0" w:rsidP="005F79F6">
      <w:pPr>
        <w:jc w:val="both"/>
        <w:rPr>
          <w:rFonts w:ascii="Calibri" w:hAnsi="Calibri" w:cs="Calibri"/>
          <w:b/>
          <w:bCs/>
          <w:sz w:val="36"/>
          <w:szCs w:val="36"/>
          <w:lang w:val="en-US"/>
        </w:rPr>
      </w:pPr>
      <w:r w:rsidRPr="005F79F6">
        <w:rPr>
          <w:rFonts w:ascii="Calibri" w:hAnsi="Calibri" w:cs="Calibri"/>
          <w:b/>
          <w:bCs/>
          <w:sz w:val="36"/>
          <w:szCs w:val="36"/>
          <w:lang w:val="en-GB"/>
        </w:rPr>
        <w:t xml:space="preserve">Annex </w:t>
      </w:r>
      <w:r w:rsidR="00431188">
        <w:rPr>
          <w:rFonts w:ascii="Calibri" w:hAnsi="Calibri" w:cs="Calibri"/>
          <w:b/>
          <w:bCs/>
          <w:sz w:val="36"/>
          <w:szCs w:val="36"/>
          <w:lang w:val="en-GB"/>
        </w:rPr>
        <w:t>3</w:t>
      </w:r>
      <w:r w:rsidRPr="005F79F6">
        <w:rPr>
          <w:rFonts w:ascii="Calibri" w:hAnsi="Calibri" w:cs="Calibri"/>
          <w:b/>
          <w:bCs/>
          <w:sz w:val="36"/>
          <w:szCs w:val="36"/>
          <w:lang w:val="en-GB"/>
        </w:rPr>
        <w:t>: Financial Offer Form</w:t>
      </w:r>
      <w:r w:rsidR="00F40DAE" w:rsidRPr="005F79F6">
        <w:rPr>
          <w:rFonts w:ascii="Calibri" w:hAnsi="Calibri" w:cs="Calibri"/>
          <w:b/>
          <w:bCs/>
          <w:sz w:val="36"/>
          <w:szCs w:val="36"/>
          <w:lang w:val="en-GB"/>
        </w:rPr>
        <w:t xml:space="preserve"> Call for Offers </w:t>
      </w:r>
      <w:r w:rsidR="005B4392">
        <w:rPr>
          <w:rFonts w:ascii="Calibri" w:hAnsi="Calibri" w:cs="Calibri"/>
          <w:b/>
          <w:bCs/>
          <w:sz w:val="36"/>
          <w:szCs w:val="36"/>
          <w:lang w:val="en-US"/>
        </w:rPr>
        <w:t>02-2024</w:t>
      </w:r>
      <w:r w:rsidR="00A80D74" w:rsidRPr="00A80D74">
        <w:rPr>
          <w:rFonts w:ascii="Calibri" w:hAnsi="Calibri" w:cs="Calibri"/>
          <w:b/>
          <w:bCs/>
          <w:sz w:val="36"/>
          <w:szCs w:val="36"/>
          <w:lang w:val="en-US"/>
        </w:rPr>
        <w:t>-CP2.1</w:t>
      </w:r>
    </w:p>
    <w:p w14:paraId="1B3655B1" w14:textId="322EFCB0" w:rsidR="00A970C0" w:rsidRPr="005F79F6" w:rsidRDefault="00A970C0" w:rsidP="00A177BB">
      <w:pPr>
        <w:pStyle w:val="Section3-Heading1"/>
        <w:rPr>
          <w:rFonts w:ascii="Calibri" w:hAnsi="Calibri" w:cs="Calibri"/>
          <w:snapToGrid w:val="0"/>
        </w:rPr>
      </w:pPr>
    </w:p>
    <w:p w14:paraId="0E82323B" w14:textId="7E0E9DA9"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5A060636"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803C25">
        <w:rPr>
          <w:rFonts w:ascii="Calibri" w:hAnsi="Calibri" w:cs="Calibri"/>
          <w:color w:val="000000"/>
          <w:lang w:val="en-US" w:eastAsia="en-US"/>
        </w:rPr>
        <w:t xml:space="preserve">is </w:t>
      </w:r>
      <w:r w:rsidR="00803C25" w:rsidRPr="00B26A1A">
        <w:rPr>
          <w:rFonts w:ascii="Calibri" w:hAnsi="Calibri" w:cs="Calibri"/>
          <w:color w:val="000000"/>
          <w:lang w:val="en-US" w:eastAsia="en-US"/>
        </w:rPr>
        <w:t>inclusive</w:t>
      </w:r>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1276"/>
        <w:gridCol w:w="1417"/>
      </w:tblGrid>
      <w:tr w:rsidR="00EC547F" w:rsidRPr="00400BE9" w14:paraId="64E195F0" w14:textId="53E5BA19" w:rsidTr="00EC547F">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1276" w:type="dxa"/>
            <w:tcBorders>
              <w:top w:val="single" w:sz="4" w:space="0" w:color="auto"/>
              <w:left w:val="single" w:sz="4" w:space="0" w:color="auto"/>
              <w:bottom w:val="single" w:sz="4" w:space="0" w:color="auto"/>
              <w:right w:val="single" w:sz="4" w:space="0" w:color="auto"/>
            </w:tcBorders>
            <w:hideMark/>
          </w:tcPr>
          <w:p w14:paraId="1B213B03" w14:textId="1486EF41"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Total ($)</w:t>
            </w:r>
          </w:p>
        </w:tc>
        <w:tc>
          <w:tcPr>
            <w:tcW w:w="1417" w:type="dxa"/>
            <w:tcBorders>
              <w:top w:val="single" w:sz="4" w:space="0" w:color="auto"/>
              <w:left w:val="single" w:sz="4" w:space="0" w:color="auto"/>
              <w:bottom w:val="single" w:sz="4" w:space="0" w:color="auto"/>
              <w:right w:val="single" w:sz="4" w:space="0" w:color="auto"/>
            </w:tcBorders>
          </w:tcPr>
          <w:p w14:paraId="2F213C75" w14:textId="25B78755" w:rsidR="00EC547F" w:rsidRPr="00CF34C3" w:rsidRDefault="00EC547F">
            <w:pPr>
              <w:spacing w:line="256" w:lineRule="auto"/>
              <w:jc w:val="both"/>
              <w:rPr>
                <w:rFonts w:asciiTheme="minorHAnsi" w:hAnsiTheme="minorHAnsi" w:cstheme="minorHAnsi"/>
                <w:b/>
                <w:bCs/>
              </w:rPr>
            </w:pPr>
            <w:r>
              <w:rPr>
                <w:rFonts w:asciiTheme="minorHAnsi" w:hAnsiTheme="minorHAnsi" w:cstheme="minorHAnsi"/>
                <w:b/>
                <w:bCs/>
              </w:rPr>
              <w:t>Deliverable</w:t>
            </w:r>
          </w:p>
        </w:tc>
      </w:tr>
      <w:tr w:rsidR="00EC547F" w:rsidRPr="007351DC" w14:paraId="4F9736C6" w14:textId="29191325"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EC547F" w:rsidRPr="00CF34C3" w:rsidRDefault="00EC547F">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EC547F" w:rsidRPr="00CF34C3" w:rsidRDefault="00EC547F">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EC547F" w:rsidRPr="00CF34C3" w:rsidRDefault="00EC547F">
            <w:pPr>
              <w:spacing w:line="256" w:lineRule="auto"/>
              <w:jc w:val="both"/>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hideMark/>
          </w:tcPr>
          <w:p w14:paraId="7370F5EB" w14:textId="02DAAC7A" w:rsidR="00EC547F" w:rsidRPr="00CF34C3" w:rsidRDefault="00EC547F">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Pr="00CF34C3">
              <w:rPr>
                <w:rFonts w:asciiTheme="minorHAnsi" w:hAnsiTheme="minorHAnsi" w:cstheme="minorHAnsi"/>
                <w:b/>
                <w:bCs/>
                <w:sz w:val="20"/>
                <w:szCs w:val="20"/>
              </w:rPr>
              <w:t>Key</w:t>
            </w:r>
            <w:proofErr w:type="gramEnd"/>
            <w:r w:rsidRPr="00CF34C3">
              <w:rPr>
                <w:rFonts w:asciiTheme="minorHAnsi" w:hAnsiTheme="minorHAnsi" w:cstheme="minorHAnsi"/>
                <w:b/>
                <w:bCs/>
                <w:sz w:val="20"/>
                <w:szCs w:val="20"/>
              </w:rPr>
              <w:t xml:space="preserve"> experts</w:t>
            </w:r>
          </w:p>
        </w:tc>
        <w:tc>
          <w:tcPr>
            <w:tcW w:w="1417" w:type="dxa"/>
            <w:vMerge w:val="restart"/>
            <w:tcBorders>
              <w:top w:val="single" w:sz="4" w:space="0" w:color="auto"/>
              <w:left w:val="single" w:sz="4" w:space="0" w:color="auto"/>
              <w:right w:val="single" w:sz="4" w:space="0" w:color="auto"/>
            </w:tcBorders>
          </w:tcPr>
          <w:p w14:paraId="42004696" w14:textId="55F37B3B" w:rsidR="00EC547F" w:rsidRPr="007351DC" w:rsidRDefault="00A80D74">
            <w:pPr>
              <w:spacing w:line="256" w:lineRule="auto"/>
              <w:jc w:val="both"/>
              <w:rPr>
                <w:rFonts w:asciiTheme="minorHAnsi" w:hAnsiTheme="minorHAnsi" w:cstheme="minorHAnsi"/>
                <w:b/>
                <w:bCs/>
                <w:sz w:val="20"/>
                <w:szCs w:val="20"/>
                <w:lang w:val="en-US"/>
              </w:rPr>
            </w:pPr>
            <w:r w:rsidRPr="007351DC">
              <w:rPr>
                <w:rFonts w:asciiTheme="minorHAnsi" w:hAnsiTheme="minorHAnsi" w:cstheme="minorHAnsi"/>
                <w:b/>
                <w:bCs/>
                <w:sz w:val="20"/>
                <w:szCs w:val="20"/>
                <w:lang w:val="en-US"/>
              </w:rPr>
              <w:t>Preparation of an Integrated Management Plan for the Damour Area in Lebanon</w:t>
            </w:r>
          </w:p>
        </w:tc>
      </w:tr>
      <w:tr w:rsidR="00EC547F" w:rsidRPr="00400BE9" w14:paraId="0D6C523A" w14:textId="1FA0C1A9" w:rsidTr="004D764A">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5CDDCAF3" w:rsidR="00EC547F" w:rsidRPr="00517241" w:rsidRDefault="00EC547F" w:rsidP="005F79F6">
            <w:pPr>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 xml:space="preserve">1: </w:t>
            </w:r>
            <w:r w:rsidR="00A80D74" w:rsidRPr="00A80D74">
              <w:rPr>
                <w:rFonts w:cstheme="minorHAnsi"/>
                <w:sz w:val="20"/>
                <w:szCs w:val="20"/>
                <w:lang w:val="en-US"/>
              </w:rPr>
              <w:t>Water Resources Management expert / 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2E4725"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753229B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97FAB6B" w14:textId="2077299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482ADB9C" w:rsidR="00EC547F" w:rsidRPr="00517241" w:rsidRDefault="00EC547F" w:rsidP="005F79F6">
            <w:pPr>
              <w:jc w:val="both"/>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2</w:t>
            </w:r>
            <w:r w:rsidRPr="00CF34C3">
              <w:rPr>
                <w:rFonts w:cstheme="minorHAnsi"/>
                <w:sz w:val="20"/>
                <w:szCs w:val="20"/>
                <w:lang w:val="en-US"/>
              </w:rPr>
              <w:t xml:space="preserve">: </w:t>
            </w:r>
            <w:r w:rsidR="00A80D74" w:rsidRPr="00A80D74">
              <w:rPr>
                <w:rFonts w:cstheme="minorHAnsi"/>
                <w:sz w:val="20"/>
                <w:szCs w:val="20"/>
                <w:lang w:val="en-US"/>
              </w:rPr>
              <w:t>Governance Expert</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A91FF"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6839D70"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54243DD" w14:textId="523B96C5"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4682C8A4" w:rsidR="00EC547F" w:rsidRPr="00517241" w:rsidRDefault="00EC547F">
            <w:pPr>
              <w:spacing w:line="256" w:lineRule="auto"/>
              <w:rPr>
                <w:rFonts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3</w:t>
            </w:r>
            <w:r w:rsidRPr="00CF34C3">
              <w:rPr>
                <w:rFonts w:cstheme="minorHAnsi"/>
                <w:sz w:val="20"/>
                <w:szCs w:val="20"/>
                <w:lang w:val="en-US"/>
              </w:rPr>
              <w:t xml:space="preserve">: </w:t>
            </w:r>
            <w:r w:rsidR="00A80D74" w:rsidRPr="00A80D74">
              <w:rPr>
                <w:rFonts w:cstheme="minorHAnsi"/>
                <w:sz w:val="20"/>
                <w:szCs w:val="20"/>
                <w:lang w:val="en-US"/>
              </w:rPr>
              <w:t>Socio-Economic Expert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EC547F" w:rsidRPr="00517241" w:rsidRDefault="00EC547F">
            <w:pPr>
              <w:spacing w:line="256" w:lineRule="auto"/>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EC547F" w:rsidRPr="00517241"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359A0"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313EF8A" w14:textId="77777777" w:rsidR="00EC547F" w:rsidRPr="00CF34C3" w:rsidRDefault="00EC547F">
            <w:pPr>
              <w:spacing w:line="256" w:lineRule="auto"/>
              <w:jc w:val="center"/>
              <w:rPr>
                <w:rFonts w:asciiTheme="minorHAnsi" w:hAnsiTheme="minorHAnsi" w:cstheme="minorHAnsi"/>
                <w:sz w:val="20"/>
                <w:szCs w:val="20"/>
              </w:rPr>
            </w:pPr>
          </w:p>
        </w:tc>
      </w:tr>
      <w:tr w:rsidR="00EC547F" w:rsidRPr="005F79F6" w14:paraId="5D811C09" w14:textId="3ED9512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266A3CB3" w:rsidR="00EC547F" w:rsidRPr="00517241" w:rsidRDefault="00EC547F" w:rsidP="005F79F6">
            <w:pPr>
              <w:jc w:val="both"/>
              <w:rPr>
                <w:rFonts w:cstheme="minorHAnsi"/>
                <w:sz w:val="20"/>
                <w:szCs w:val="20"/>
                <w:lang w:val="en-US"/>
              </w:rPr>
            </w:pPr>
            <w:bookmarkStart w:id="0" w:name="_Hlk148628949"/>
            <w:r w:rsidRPr="005F79F6">
              <w:rPr>
                <w:rFonts w:cstheme="minorHAnsi"/>
                <w:sz w:val="20"/>
                <w:szCs w:val="20"/>
                <w:lang w:val="en-US"/>
              </w:rPr>
              <w:t xml:space="preserve">Expert 4: </w:t>
            </w:r>
            <w:r w:rsidR="00A80D74" w:rsidRPr="00A80D74">
              <w:rPr>
                <w:rFonts w:cstheme="minorHAnsi"/>
                <w:sz w:val="20"/>
                <w:szCs w:val="20"/>
                <w:lang w:val="en-US"/>
              </w:rPr>
              <w:t>Environment/pollution expert</w:t>
            </w:r>
            <w:bookmarkEnd w:id="0"/>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91CFA2A"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EDF746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320B4512"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7762E594" w14:textId="75659FB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3022028" w14:textId="6632045A"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05</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6398857B" w14:textId="16054F33" w:rsidR="00EC547F" w:rsidRPr="005F79F6" w:rsidRDefault="00EC547F" w:rsidP="005F79F6">
            <w:pPr>
              <w:jc w:val="both"/>
              <w:rPr>
                <w:rFonts w:cstheme="minorHAnsi"/>
                <w:sz w:val="20"/>
                <w:szCs w:val="20"/>
                <w:lang w:val="en-US"/>
              </w:rPr>
            </w:pPr>
            <w:r>
              <w:rPr>
                <w:rFonts w:cstheme="minorHAnsi"/>
                <w:sz w:val="20"/>
                <w:szCs w:val="20"/>
                <w:lang w:val="en-US"/>
              </w:rPr>
              <w:t xml:space="preserve">Expert 5: </w:t>
            </w:r>
            <w:r w:rsidR="00A80D74" w:rsidRPr="00A80D74">
              <w:rPr>
                <w:rFonts w:cstheme="minorHAnsi"/>
                <w:sz w:val="20"/>
                <w:szCs w:val="20"/>
                <w:lang w:val="en-US"/>
              </w:rPr>
              <w:t>GIS Expert</w:t>
            </w:r>
          </w:p>
        </w:tc>
        <w:tc>
          <w:tcPr>
            <w:tcW w:w="1174" w:type="dxa"/>
            <w:tcBorders>
              <w:top w:val="single" w:sz="4" w:space="0" w:color="auto"/>
              <w:left w:val="single" w:sz="4" w:space="0" w:color="auto"/>
              <w:bottom w:val="single" w:sz="4" w:space="0" w:color="auto"/>
              <w:right w:val="single" w:sz="4" w:space="0" w:color="auto"/>
            </w:tcBorders>
            <w:vAlign w:val="center"/>
          </w:tcPr>
          <w:p w14:paraId="6D45AF8D" w14:textId="1A94B6A9"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56C9555"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1A9A0F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39006D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6AC7FE6"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16405FD7" w14:textId="32B38DB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A560FC5" w14:textId="144280CB"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06</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02A7F2B4" w14:textId="77BDADEE" w:rsidR="00EC547F" w:rsidRDefault="00EC547F" w:rsidP="005F79F6">
            <w:pPr>
              <w:jc w:val="both"/>
              <w:rPr>
                <w:rFonts w:cstheme="minorHAnsi"/>
                <w:sz w:val="20"/>
                <w:szCs w:val="20"/>
                <w:lang w:val="en-US"/>
              </w:rPr>
            </w:pPr>
            <w:r>
              <w:rPr>
                <w:rFonts w:cstheme="minorHAnsi"/>
                <w:sz w:val="20"/>
                <w:szCs w:val="20"/>
                <w:lang w:val="en-US"/>
              </w:rPr>
              <w:t xml:space="preserve">Expert 6: </w:t>
            </w:r>
            <w:r w:rsidR="00A80D74" w:rsidRPr="00A80D74">
              <w:rPr>
                <w:rFonts w:cstheme="minorHAnsi"/>
                <w:sz w:val="20"/>
                <w:szCs w:val="20"/>
                <w:lang w:val="en-US"/>
              </w:rPr>
              <w:t>WEAP Expert</w:t>
            </w:r>
          </w:p>
        </w:tc>
        <w:tc>
          <w:tcPr>
            <w:tcW w:w="1174" w:type="dxa"/>
            <w:tcBorders>
              <w:top w:val="single" w:sz="4" w:space="0" w:color="auto"/>
              <w:left w:val="single" w:sz="4" w:space="0" w:color="auto"/>
              <w:bottom w:val="single" w:sz="4" w:space="0" w:color="auto"/>
              <w:right w:val="single" w:sz="4" w:space="0" w:color="auto"/>
            </w:tcBorders>
            <w:vAlign w:val="center"/>
          </w:tcPr>
          <w:p w14:paraId="001699B8" w14:textId="07BB68C8"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E13CF68"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08B605"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E3BC6A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2D50ACA7"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49570F29" w14:textId="0AFC503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2F2EC23" w14:textId="4E6AB3E4" w:rsidR="00EC547F" w:rsidRPr="00517241" w:rsidRDefault="00EC547F">
            <w:pPr>
              <w:spacing w:line="256" w:lineRule="auto"/>
              <w:jc w:val="center"/>
              <w:rPr>
                <w:rFonts w:cstheme="minorHAnsi"/>
                <w:sz w:val="20"/>
                <w:szCs w:val="20"/>
                <w:lang w:val="en-US"/>
              </w:rPr>
            </w:pPr>
            <w:r w:rsidRPr="00517241">
              <w:rPr>
                <w:rFonts w:cstheme="minorHAnsi"/>
                <w:sz w:val="20"/>
                <w:szCs w:val="20"/>
                <w:lang w:val="en-US"/>
              </w:rPr>
              <w:t>07</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1C59EF3B" w14:textId="4948CA0A" w:rsidR="00EC547F" w:rsidRDefault="00EC547F" w:rsidP="005F79F6">
            <w:pPr>
              <w:jc w:val="both"/>
              <w:rPr>
                <w:rFonts w:cstheme="minorHAnsi"/>
                <w:sz w:val="20"/>
                <w:szCs w:val="20"/>
                <w:lang w:val="en-US"/>
              </w:rPr>
            </w:pPr>
            <w:r>
              <w:rPr>
                <w:rFonts w:cstheme="minorHAnsi"/>
                <w:sz w:val="20"/>
                <w:szCs w:val="20"/>
                <w:lang w:val="en-US"/>
              </w:rPr>
              <w:t xml:space="preserve">Expert 7: </w:t>
            </w:r>
            <w:r w:rsidR="00A80D74" w:rsidRPr="00517241">
              <w:rPr>
                <w:rFonts w:cstheme="minorHAnsi"/>
                <w:sz w:val="20"/>
                <w:szCs w:val="20"/>
                <w:lang w:val="en-US"/>
              </w:rPr>
              <w:t>Climate expert</w:t>
            </w:r>
          </w:p>
        </w:tc>
        <w:tc>
          <w:tcPr>
            <w:tcW w:w="1174" w:type="dxa"/>
            <w:tcBorders>
              <w:top w:val="single" w:sz="4" w:space="0" w:color="auto"/>
              <w:left w:val="single" w:sz="4" w:space="0" w:color="auto"/>
              <w:bottom w:val="single" w:sz="4" w:space="0" w:color="auto"/>
              <w:right w:val="single" w:sz="4" w:space="0" w:color="auto"/>
            </w:tcBorders>
            <w:vAlign w:val="center"/>
          </w:tcPr>
          <w:p w14:paraId="413B6F38" w14:textId="59911595"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026877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126DA9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A9B77FD"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0C9E4E1C" w14:textId="77777777" w:rsidR="00EC547F" w:rsidRPr="00CF34C3" w:rsidRDefault="00EC547F">
            <w:pPr>
              <w:spacing w:line="256" w:lineRule="auto"/>
              <w:jc w:val="center"/>
              <w:rPr>
                <w:rFonts w:asciiTheme="minorHAnsi" w:hAnsiTheme="minorHAnsi" w:cstheme="minorHAnsi"/>
                <w:sz w:val="20"/>
                <w:szCs w:val="20"/>
                <w:lang w:val="en-US"/>
              </w:rPr>
            </w:pPr>
          </w:p>
        </w:tc>
      </w:tr>
      <w:tr w:rsidR="00A80D74" w:rsidRPr="005F79F6" w14:paraId="67A12B98" w14:textId="77777777"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529B21C" w14:textId="321EBAE1" w:rsidR="00A80D74" w:rsidRPr="00517241" w:rsidRDefault="00A80D74">
            <w:pPr>
              <w:spacing w:line="256" w:lineRule="auto"/>
              <w:jc w:val="center"/>
              <w:rPr>
                <w:rFonts w:cstheme="minorHAnsi"/>
                <w:sz w:val="20"/>
                <w:szCs w:val="20"/>
                <w:lang w:val="en-US"/>
              </w:rPr>
            </w:pPr>
            <w:r w:rsidRPr="00517241">
              <w:rPr>
                <w:rFonts w:cstheme="minorHAnsi"/>
                <w:sz w:val="20"/>
                <w:szCs w:val="20"/>
                <w:lang w:val="en-US"/>
              </w:rPr>
              <w:t>08</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BA28DC7" w14:textId="61ACB5E9" w:rsidR="00A80D74" w:rsidRDefault="00A80D74" w:rsidP="005F79F6">
            <w:pPr>
              <w:jc w:val="both"/>
              <w:rPr>
                <w:rFonts w:cstheme="minorHAnsi"/>
                <w:sz w:val="20"/>
                <w:szCs w:val="20"/>
                <w:lang w:val="en-US"/>
              </w:rPr>
            </w:pPr>
            <w:r>
              <w:rPr>
                <w:rFonts w:cstheme="minorHAnsi"/>
                <w:sz w:val="20"/>
                <w:szCs w:val="20"/>
                <w:lang w:val="en-US"/>
              </w:rPr>
              <w:t xml:space="preserve">Expert 8: </w:t>
            </w:r>
            <w:r w:rsidRPr="00517241">
              <w:rPr>
                <w:rFonts w:cstheme="minorHAnsi"/>
                <w:sz w:val="20"/>
                <w:szCs w:val="20"/>
                <w:lang w:val="en-US"/>
              </w:rPr>
              <w:t>Geology expert</w:t>
            </w:r>
          </w:p>
        </w:tc>
        <w:tc>
          <w:tcPr>
            <w:tcW w:w="1174" w:type="dxa"/>
            <w:tcBorders>
              <w:top w:val="single" w:sz="4" w:space="0" w:color="auto"/>
              <w:left w:val="single" w:sz="4" w:space="0" w:color="auto"/>
              <w:bottom w:val="single" w:sz="4" w:space="0" w:color="auto"/>
              <w:right w:val="single" w:sz="4" w:space="0" w:color="auto"/>
            </w:tcBorders>
            <w:vAlign w:val="center"/>
          </w:tcPr>
          <w:p w14:paraId="1625C836" w14:textId="12AF5FF2" w:rsidR="00A80D74" w:rsidRDefault="00A80D74">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427E8CF2" w14:textId="77777777" w:rsidR="00A80D74" w:rsidRPr="00CF34C3" w:rsidRDefault="00A80D74">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BF1E4C7" w14:textId="77777777" w:rsidR="00A80D74" w:rsidRPr="00CF34C3" w:rsidRDefault="00A80D74">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59E256FF" w14:textId="77777777" w:rsidR="00A80D74" w:rsidRPr="00CF34C3" w:rsidRDefault="00A80D74">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B305106" w14:textId="77777777" w:rsidR="00A80D74" w:rsidRPr="00CF34C3" w:rsidRDefault="00A80D74">
            <w:pPr>
              <w:spacing w:line="256" w:lineRule="auto"/>
              <w:jc w:val="center"/>
              <w:rPr>
                <w:rFonts w:asciiTheme="minorHAnsi" w:hAnsiTheme="minorHAnsi" w:cstheme="minorHAnsi"/>
                <w:sz w:val="20"/>
                <w:szCs w:val="20"/>
                <w:lang w:val="en-US"/>
              </w:rPr>
            </w:pPr>
          </w:p>
        </w:tc>
      </w:tr>
      <w:tr w:rsidR="00EC547F" w:rsidRPr="007351DC" w14:paraId="6E525E59" w14:textId="302752E0"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EC547F" w:rsidRPr="00CF34C3" w:rsidRDefault="00EC547F">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EC547F" w:rsidRPr="00CF34C3" w:rsidRDefault="00EC547F">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EC547F" w:rsidRPr="00CF34C3" w:rsidRDefault="00EC547F">
            <w:pPr>
              <w:spacing w:line="256" w:lineRule="auto"/>
              <w:rPr>
                <w:rFonts w:asciiTheme="minorHAnsi" w:hAnsiTheme="minorHAnsi" w:cstheme="minorHAnsi"/>
                <w:b/>
                <w:bCs/>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EC547F" w:rsidRPr="00CF34C3" w:rsidRDefault="00EC547F">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B. Other experts (not mandatory)</w:t>
            </w:r>
          </w:p>
        </w:tc>
        <w:tc>
          <w:tcPr>
            <w:tcW w:w="1417" w:type="dxa"/>
            <w:vMerge/>
            <w:tcBorders>
              <w:left w:val="single" w:sz="4" w:space="0" w:color="auto"/>
              <w:right w:val="single" w:sz="4" w:space="0" w:color="auto"/>
            </w:tcBorders>
          </w:tcPr>
          <w:p w14:paraId="6FA338E2" w14:textId="77777777" w:rsidR="00EC547F" w:rsidRPr="00CF34C3" w:rsidRDefault="00EC547F">
            <w:pPr>
              <w:spacing w:line="256" w:lineRule="auto"/>
              <w:rPr>
                <w:rFonts w:asciiTheme="minorHAnsi" w:hAnsiTheme="minorHAnsi" w:cstheme="minorHAnsi"/>
                <w:b/>
                <w:bCs/>
                <w:sz w:val="20"/>
                <w:szCs w:val="20"/>
                <w:lang w:val="en-US"/>
              </w:rPr>
            </w:pPr>
          </w:p>
        </w:tc>
      </w:tr>
      <w:tr w:rsidR="00EC547F" w:rsidRPr="00400BE9" w14:paraId="76C5CBA9" w14:textId="63CA2A50"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EC547F" w:rsidRPr="00517241" w:rsidRDefault="00EC547F" w:rsidP="00517241">
            <w:pPr>
              <w:jc w:val="both"/>
              <w:rPr>
                <w:rFonts w:cstheme="minorHAnsi"/>
                <w:sz w:val="20"/>
                <w:szCs w:val="20"/>
                <w:lang w:val="en-US"/>
              </w:rPr>
            </w:pPr>
            <w:r w:rsidRPr="00517241">
              <w:rPr>
                <w:rFonts w:cstheme="minorHAnsi"/>
                <w:sz w:val="20"/>
                <w:szCs w:val="20"/>
                <w:lang w:val="en-US"/>
              </w:rPr>
              <w:lastRenderedPageBreak/>
              <w:t>05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EC547F" w:rsidRPr="00517241" w:rsidRDefault="00EC547F" w:rsidP="00517241">
            <w:pPr>
              <w:jc w:val="both"/>
              <w:rPr>
                <w:rFonts w:cstheme="minorHAnsi"/>
                <w:sz w:val="20"/>
                <w:szCs w:val="20"/>
                <w:lang w:val="en-US"/>
              </w:rPr>
            </w:pPr>
            <w:r w:rsidRPr="00517241">
              <w:rPr>
                <w:rFonts w:cstheme="minorHAnsi"/>
                <w:sz w:val="20"/>
                <w:szCs w:val="20"/>
                <w:lang w:val="en-US"/>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EC547F" w:rsidRPr="00517241" w:rsidRDefault="00EC547F" w:rsidP="00517241">
            <w:pPr>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2FA47B"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DC634C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04B18BC7" w14:textId="17E3777C"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EC547F" w:rsidRPr="00517241" w:rsidRDefault="00EC547F" w:rsidP="00517241">
            <w:pPr>
              <w:jc w:val="both"/>
              <w:rPr>
                <w:rFonts w:cstheme="minorHAnsi"/>
                <w:sz w:val="20"/>
                <w:szCs w:val="20"/>
                <w:lang w:val="en-US"/>
              </w:rPr>
            </w:pPr>
            <w:r w:rsidRPr="00517241">
              <w:rPr>
                <w:rFonts w:cstheme="minorHAnsi"/>
                <w:sz w:val="20"/>
                <w:szCs w:val="20"/>
                <w:lang w:val="en-US"/>
              </w:rPr>
              <w:t>06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EC547F" w:rsidRPr="00517241" w:rsidRDefault="00EC547F" w:rsidP="00517241">
            <w:pPr>
              <w:jc w:val="both"/>
              <w:rPr>
                <w:rFonts w:cstheme="minorHAnsi"/>
                <w:sz w:val="20"/>
                <w:szCs w:val="20"/>
                <w:lang w:val="en-US"/>
              </w:rPr>
            </w:pPr>
            <w:r w:rsidRPr="00517241">
              <w:rPr>
                <w:rFonts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EC547F" w:rsidRPr="00517241" w:rsidRDefault="00EC547F" w:rsidP="00517241">
            <w:pPr>
              <w:jc w:val="both"/>
              <w:rPr>
                <w:rFonts w:cstheme="minorHAnsi"/>
                <w:sz w:val="20"/>
                <w:szCs w:val="20"/>
                <w:lang w:val="en-US"/>
              </w:rPr>
            </w:pPr>
            <w:r w:rsidRPr="00517241">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EC547F" w:rsidRPr="00CF34C3" w:rsidRDefault="00EC547F"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982433"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0C6B8493"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5435857" w14:textId="13C9BB8B"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EC547F" w:rsidRPr="00517241" w:rsidRDefault="00EC547F" w:rsidP="00517241">
            <w:pPr>
              <w:jc w:val="both"/>
              <w:rPr>
                <w:rFonts w:cstheme="minorHAnsi"/>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EC547F" w:rsidRPr="00517241" w:rsidRDefault="00EC547F" w:rsidP="00517241">
            <w:pPr>
              <w:jc w:val="both"/>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EC547F" w:rsidRPr="00517241" w:rsidRDefault="00EC547F" w:rsidP="00517241">
            <w:pPr>
              <w:jc w:val="both"/>
              <w:rPr>
                <w:rFonts w:cstheme="minorHAnsi"/>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EC547F" w:rsidRPr="00517241" w:rsidRDefault="00EC547F" w:rsidP="00517241">
            <w:pPr>
              <w:jc w:val="both"/>
              <w:rPr>
                <w:rFonts w:cstheme="minorHAnsi"/>
                <w:sz w:val="20"/>
                <w:szCs w:val="20"/>
                <w:lang w:val="en-US"/>
              </w:rPr>
            </w:pPr>
          </w:p>
        </w:tc>
        <w:tc>
          <w:tcPr>
            <w:tcW w:w="1417" w:type="dxa"/>
            <w:vMerge/>
            <w:tcBorders>
              <w:left w:val="single" w:sz="4" w:space="0" w:color="auto"/>
              <w:right w:val="single" w:sz="4" w:space="0" w:color="auto"/>
            </w:tcBorders>
          </w:tcPr>
          <w:p w14:paraId="3D2C898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1694540C" w14:textId="70A5E00E"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EC547F" w:rsidRPr="00517241" w:rsidRDefault="00EC547F" w:rsidP="00517241">
            <w:pPr>
              <w:jc w:val="both"/>
              <w:rPr>
                <w:rFonts w:cstheme="minorHAnsi"/>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EC547F" w:rsidRPr="00517241" w:rsidRDefault="00EC547F" w:rsidP="00517241">
            <w:pPr>
              <w:jc w:val="both"/>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EC547F" w:rsidRPr="00517241" w:rsidRDefault="00EC547F" w:rsidP="00517241">
            <w:pPr>
              <w:jc w:val="both"/>
              <w:rPr>
                <w:rFonts w:cstheme="minorHAnsi"/>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EC547F" w:rsidRPr="00517241" w:rsidRDefault="00EC547F" w:rsidP="00517241">
            <w:pPr>
              <w:jc w:val="both"/>
              <w:rPr>
                <w:rFonts w:cstheme="minorHAnsi"/>
                <w:sz w:val="20"/>
                <w:szCs w:val="20"/>
                <w:lang w:val="en-US"/>
              </w:rPr>
            </w:pPr>
            <w:r w:rsidRPr="00517241">
              <w:rPr>
                <w:rFonts w:cstheme="minorHAnsi"/>
                <w:sz w:val="20"/>
                <w:szCs w:val="20"/>
                <w:lang w:val="en-US"/>
              </w:rPr>
              <w:t>C. Travel</w:t>
            </w:r>
          </w:p>
        </w:tc>
        <w:tc>
          <w:tcPr>
            <w:tcW w:w="1417" w:type="dxa"/>
            <w:vMerge/>
            <w:tcBorders>
              <w:left w:val="single" w:sz="4" w:space="0" w:color="auto"/>
              <w:right w:val="single" w:sz="4" w:space="0" w:color="auto"/>
            </w:tcBorders>
          </w:tcPr>
          <w:p w14:paraId="26916044" w14:textId="77777777" w:rsidR="00EC547F" w:rsidRPr="00CF34C3" w:rsidRDefault="00EC547F">
            <w:pPr>
              <w:spacing w:line="256" w:lineRule="auto"/>
              <w:rPr>
                <w:rFonts w:asciiTheme="minorHAnsi" w:hAnsiTheme="minorHAnsi" w:cstheme="minorHAnsi"/>
                <w:b/>
                <w:bCs/>
                <w:sz w:val="20"/>
                <w:szCs w:val="20"/>
              </w:rPr>
            </w:pPr>
          </w:p>
        </w:tc>
      </w:tr>
      <w:tr w:rsidR="00EC547F" w:rsidRPr="00400BE9" w14:paraId="53A9BD9A" w14:textId="3226C8D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EC547F" w:rsidRPr="00517241" w:rsidRDefault="00EC547F" w:rsidP="00517241">
            <w:pPr>
              <w:jc w:val="both"/>
              <w:rPr>
                <w:rFonts w:cstheme="minorHAnsi"/>
                <w:sz w:val="20"/>
                <w:szCs w:val="20"/>
                <w:lang w:val="en-US"/>
              </w:rPr>
            </w:pPr>
            <w:r w:rsidRPr="00517241">
              <w:rPr>
                <w:rFonts w:cstheme="minorHAnsi"/>
                <w:sz w:val="20"/>
                <w:szCs w:val="20"/>
                <w:lang w:val="en-US"/>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29782D81" w:rsidR="00EC547F" w:rsidRPr="00517241" w:rsidRDefault="00EC547F" w:rsidP="00517241">
            <w:pPr>
              <w:jc w:val="both"/>
              <w:rPr>
                <w:rFonts w:cstheme="minorHAnsi"/>
                <w:sz w:val="20"/>
                <w:szCs w:val="20"/>
                <w:lang w:val="en-US"/>
              </w:rPr>
            </w:pPr>
            <w:r w:rsidRPr="00517241">
              <w:rPr>
                <w:rFonts w:cstheme="minorHAnsi"/>
                <w:sz w:val="20"/>
                <w:szCs w:val="20"/>
                <w:lang w:val="en-US"/>
              </w:rPr>
              <w:t>Costs of verification missions as per the ToR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EC547F" w:rsidRPr="00517241" w:rsidRDefault="00EC547F" w:rsidP="00517241">
            <w:pPr>
              <w:jc w:val="both"/>
              <w:rPr>
                <w:rFonts w:cstheme="minorHAnsi"/>
                <w:sz w:val="20"/>
                <w:szCs w:val="20"/>
                <w:lang w:val="en-US"/>
              </w:rPr>
            </w:pPr>
            <w:r w:rsidRPr="00517241">
              <w:rPr>
                <w:rFonts w:cstheme="minorHAnsi"/>
                <w:sz w:val="20"/>
                <w:szCs w:val="20"/>
                <w:lang w:val="en-US"/>
              </w:rPr>
              <w:t>lumpsum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8A6DF9"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4F3225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E047336" w14:textId="4E7A3036"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EC547F" w:rsidRPr="00517241" w:rsidRDefault="00EC547F" w:rsidP="00517241">
            <w:pPr>
              <w:jc w:val="both"/>
              <w:rPr>
                <w:rFonts w:cstheme="minorHAnsi"/>
                <w:sz w:val="20"/>
                <w:szCs w:val="20"/>
                <w:lang w:val="en-US"/>
              </w:rPr>
            </w:pPr>
            <w:r w:rsidRPr="00517241">
              <w:rPr>
                <w:rFonts w:cstheme="minorHAnsi"/>
                <w:sz w:val="20"/>
                <w:szCs w:val="20"/>
                <w:lang w:val="en-US"/>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EC547F" w:rsidRPr="00517241" w:rsidRDefault="00EC547F" w:rsidP="00517241">
            <w:pPr>
              <w:jc w:val="both"/>
              <w:rPr>
                <w:rFonts w:cstheme="minorHAnsi"/>
                <w:sz w:val="20"/>
                <w:szCs w:val="20"/>
                <w:lang w:val="en-US"/>
              </w:rPr>
            </w:pPr>
            <w:r w:rsidRPr="00517241">
              <w:rPr>
                <w:rFonts w:cstheme="minorHAnsi"/>
                <w:sz w:val="20"/>
                <w:szCs w:val="20"/>
                <w:lang w:val="en-US"/>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EC547F" w:rsidRPr="00517241" w:rsidRDefault="00EC547F" w:rsidP="00517241">
            <w:pPr>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A25E31"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40986D12" w14:textId="77777777" w:rsidR="00EC547F" w:rsidRPr="00CF34C3" w:rsidRDefault="00EC547F">
            <w:pPr>
              <w:spacing w:line="256" w:lineRule="auto"/>
              <w:jc w:val="center"/>
              <w:rPr>
                <w:rFonts w:asciiTheme="minorHAnsi" w:hAnsiTheme="minorHAnsi" w:cstheme="minorHAnsi"/>
                <w:sz w:val="20"/>
                <w:szCs w:val="20"/>
              </w:rPr>
            </w:pPr>
          </w:p>
        </w:tc>
      </w:tr>
      <w:tr w:rsidR="00EC547F" w:rsidRPr="007351DC" w14:paraId="6CA31B9F" w14:textId="329D2322"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EC547F" w:rsidRPr="00517241" w:rsidRDefault="00EC547F" w:rsidP="00517241">
            <w:pPr>
              <w:jc w:val="both"/>
              <w:rPr>
                <w:rFonts w:cstheme="minorHAnsi"/>
                <w:sz w:val="20"/>
                <w:szCs w:val="20"/>
                <w:lang w:val="en-US"/>
              </w:rPr>
            </w:pPr>
            <w:r w:rsidRPr="00517241">
              <w:rPr>
                <w:rFonts w:cstheme="minorHAnsi"/>
                <w:sz w:val="20"/>
                <w:szCs w:val="20"/>
                <w:lang w:val="en-US"/>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31E28E00" w:rsidR="00EC547F" w:rsidRPr="00517241" w:rsidRDefault="00EC547F" w:rsidP="00517241">
            <w:pPr>
              <w:jc w:val="both"/>
              <w:rPr>
                <w:rFonts w:cstheme="minorHAnsi"/>
                <w:sz w:val="20"/>
                <w:szCs w:val="20"/>
                <w:lang w:val="en-US"/>
              </w:rPr>
            </w:pPr>
            <w:r w:rsidRPr="00517241">
              <w:rPr>
                <w:rFonts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EC547F" w:rsidRPr="00517241" w:rsidRDefault="00EC547F" w:rsidP="00517241">
            <w:pPr>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EC547F" w:rsidRPr="00CF34C3" w:rsidRDefault="00EC547F">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07AA89B"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1598FCA"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14:paraId="053674CA" w14:textId="73EE1A50" w:rsidTr="004D764A">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EC547F" w:rsidRPr="00CF34C3" w:rsidRDefault="00EC547F">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1276" w:type="dxa"/>
            <w:tcBorders>
              <w:top w:val="single" w:sz="4" w:space="0" w:color="auto"/>
              <w:left w:val="single" w:sz="4" w:space="0" w:color="auto"/>
              <w:bottom w:val="single" w:sz="4" w:space="0" w:color="auto"/>
              <w:right w:val="single" w:sz="4" w:space="0" w:color="auto"/>
            </w:tcBorders>
          </w:tcPr>
          <w:p w14:paraId="0604E79F" w14:textId="77777777" w:rsidR="00EC547F" w:rsidRPr="00CF34C3" w:rsidRDefault="00EC547F">
            <w:pPr>
              <w:spacing w:line="256" w:lineRule="auto"/>
              <w:jc w:val="center"/>
              <w:rPr>
                <w:rFonts w:asciiTheme="minorHAnsi" w:hAnsiTheme="minorHAnsi" w:cstheme="minorHAnsi"/>
                <w:b/>
                <w:bCs/>
                <w:sz w:val="28"/>
                <w:szCs w:val="28"/>
              </w:rPr>
            </w:pPr>
          </w:p>
        </w:tc>
        <w:tc>
          <w:tcPr>
            <w:tcW w:w="1417" w:type="dxa"/>
            <w:vMerge/>
            <w:tcBorders>
              <w:left w:val="single" w:sz="4" w:space="0" w:color="auto"/>
              <w:bottom w:val="single" w:sz="4" w:space="0" w:color="auto"/>
              <w:right w:val="single" w:sz="4" w:space="0" w:color="auto"/>
            </w:tcBorders>
          </w:tcPr>
          <w:p w14:paraId="1074586A" w14:textId="77777777" w:rsidR="00EC547F" w:rsidRPr="00CF34C3" w:rsidRDefault="00EC547F">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4E35FEE6" w14:textId="7DF67453"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CF34C3">
        <w:rPr>
          <w:rFonts w:ascii="Calibri" w:hAnsi="Calibri" w:cs="Calibri"/>
          <w:lang w:val="en-US"/>
        </w:rPr>
        <w:t>deviation</w:t>
      </w:r>
      <w:proofErr w:type="gramEnd"/>
      <w:r w:rsidRPr="00CF34C3">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w:t>
      </w:r>
      <w:r w:rsidR="0083491B">
        <w:rPr>
          <w:rFonts w:ascii="Calibri" w:hAnsi="Calibri" w:cs="Calibri"/>
          <w:lang w:val="en-US"/>
        </w:rPr>
        <w:t>.</w:t>
      </w:r>
      <w:r w:rsidRPr="00CF34C3">
        <w:rPr>
          <w:rFonts w:ascii="Calibri" w:hAnsi="Calibri" w:cs="Calibri"/>
          <w:lang w:val="en-US"/>
        </w:rPr>
        <w:t xml:space="preserve">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D14A46">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017AB0"/>
    <w:rsid w:val="00106EFE"/>
    <w:rsid w:val="001F7D55"/>
    <w:rsid w:val="002A5957"/>
    <w:rsid w:val="002A62BB"/>
    <w:rsid w:val="002B0D3B"/>
    <w:rsid w:val="00336042"/>
    <w:rsid w:val="00345FDD"/>
    <w:rsid w:val="00351CD3"/>
    <w:rsid w:val="003C3EDE"/>
    <w:rsid w:val="00400BE9"/>
    <w:rsid w:val="0040208B"/>
    <w:rsid w:val="00431188"/>
    <w:rsid w:val="004B314F"/>
    <w:rsid w:val="005140EF"/>
    <w:rsid w:val="00517241"/>
    <w:rsid w:val="005B4392"/>
    <w:rsid w:val="005E25CF"/>
    <w:rsid w:val="005F79F6"/>
    <w:rsid w:val="006B6912"/>
    <w:rsid w:val="0072131A"/>
    <w:rsid w:val="007351DC"/>
    <w:rsid w:val="007A0817"/>
    <w:rsid w:val="00803C25"/>
    <w:rsid w:val="0083491B"/>
    <w:rsid w:val="00877D2C"/>
    <w:rsid w:val="009A1E06"/>
    <w:rsid w:val="00A177BB"/>
    <w:rsid w:val="00A80D74"/>
    <w:rsid w:val="00A970C0"/>
    <w:rsid w:val="00B268A4"/>
    <w:rsid w:val="00B26A1A"/>
    <w:rsid w:val="00C90E42"/>
    <w:rsid w:val="00CF34C3"/>
    <w:rsid w:val="00D14A46"/>
    <w:rsid w:val="00D14D6B"/>
    <w:rsid w:val="00E40414"/>
    <w:rsid w:val="00E62418"/>
    <w:rsid w:val="00EC547F"/>
    <w:rsid w:val="00EE2E86"/>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ED79E2-368B-44C6-B07D-EC3C6F2F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3.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2024-02-15T08:52:00Z</dcterms:created>
  <dcterms:modified xsi:type="dcterms:W3CDTF">2024-02-28T10:29:00Z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