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68F9" w14:textId="316C2C44" w:rsidR="00363BE1" w:rsidRPr="00F0458F" w:rsidRDefault="00363BE1" w:rsidP="00363BE1">
      <w:pPr>
        <w:pStyle w:val="2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w:t>
      </w:r>
      <w:r w:rsidR="007872FD">
        <w:rPr>
          <w:rFonts w:ascii="Calibri" w:hAnsi="Calibri" w:cs="Calibri"/>
          <w:b/>
          <w:sz w:val="32"/>
          <w:u w:val="single"/>
          <w:lang w:val="en-GB" w:eastAsia="en-US"/>
        </w:rPr>
        <w:t>7</w:t>
      </w:r>
      <w:r w:rsidRPr="00166FAB">
        <w:rPr>
          <w:rFonts w:ascii="Calibri" w:hAnsi="Calibri" w:cs="Calibri"/>
          <w:b/>
          <w:sz w:val="32"/>
          <w:u w:val="single"/>
          <w:lang w:val="en-GB" w:eastAsia="en-US"/>
        </w:rPr>
        <w:t xml:space="preserve">: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af5"/>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 xml:space="preserve">the call for </w:t>
      </w:r>
      <w:proofErr w:type="gramStart"/>
      <w:r w:rsidRPr="00F0458F">
        <w:rPr>
          <w:rFonts w:ascii="Calibri" w:hAnsi="Calibri"/>
          <w:b/>
          <w:color w:val="010000"/>
          <w:lang w:val="en-GB"/>
        </w:rPr>
        <w:t>offers</w:t>
      </w:r>
      <w:proofErr w:type="gramEnd"/>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 xml:space="preserve">Date: [insert date (as day, </w:t>
      </w:r>
      <w:proofErr w:type="gramStart"/>
      <w:r w:rsidRPr="00F0458F">
        <w:rPr>
          <w:rFonts w:ascii="Calibri" w:hAnsi="Calibri" w:cs="Calibri"/>
          <w:lang w:val="en-GB"/>
        </w:rPr>
        <w:t>month</w:t>
      </w:r>
      <w:proofErr w:type="gramEnd"/>
      <w:r w:rsidRPr="00F0458F">
        <w:rPr>
          <w:rFonts w:ascii="Calibri" w:hAnsi="Calibri" w:cs="Calibri"/>
          <w:lang w:val="en-GB"/>
        </w:rPr>
        <w:t xml:space="preserve"> and year] of Offer Submission]</w:t>
      </w:r>
    </w:p>
    <w:p w14:paraId="7B147C4F" w14:textId="6C3C229D"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7872FD" w:rsidRPr="007872FD">
        <w:rPr>
          <w:rFonts w:ascii="Calibri" w:hAnsi="Calibri" w:cs="Calibri"/>
          <w:lang w:val="en-GB"/>
        </w:rPr>
        <w:t xml:space="preserve">12/2024/Resilient Thessaly </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aff"/>
        <w:jc w:val="center"/>
        <w:rPr>
          <w:b/>
          <w:szCs w:val="24"/>
          <w:lang w:val="en-GB"/>
        </w:rPr>
      </w:pPr>
    </w:p>
    <w:p w14:paraId="191C6F08" w14:textId="77777777" w:rsidR="00363BE1" w:rsidRPr="00F0458F" w:rsidRDefault="00363BE1" w:rsidP="00363BE1">
      <w:pPr>
        <w:pStyle w:val="aff"/>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w:t>
      </w:r>
      <w:proofErr w:type="gramStart"/>
      <w:r w:rsidRPr="00F0458F">
        <w:rPr>
          <w:rFonts w:ascii="Calibri" w:hAnsi="Calibri"/>
          <w:b/>
          <w:spacing w:val="38"/>
          <w:szCs w:val="24"/>
          <w:lang w:val="en-GB"/>
        </w:rPr>
        <w:t>participant</w:t>
      </w:r>
      <w:proofErr w:type="gramEnd"/>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shd w:val="clear" w:color="auto" w:fill="auto"/>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F76E5C">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F76E5C">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proofErr w:type="gramStart"/>
            <w:r w:rsidRPr="00F0458F">
              <w:rPr>
                <w:rFonts w:ascii="Calibri" w:eastAsia="Arial" w:hAnsi="Calibri"/>
                <w:color w:val="010000"/>
                <w:position w:val="-5"/>
                <w:lang w:val="en-GB"/>
              </w:rPr>
              <w:t>persons</w:t>
            </w:r>
            <w:proofErr w:type="gramEnd"/>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aff"/>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aff"/>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aff"/>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af5"/>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shd w:val="clear" w:color="auto" w:fill="auto"/>
          </w:tcPr>
          <w:p w14:paraId="6F0895B0" w14:textId="77777777" w:rsidR="00363BE1" w:rsidRPr="00F0458F" w:rsidRDefault="00363BE1" w:rsidP="00F76E5C">
            <w:pPr>
              <w:pStyle w:val="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376371B5" w14:textId="77777777" w:rsidR="00363BE1" w:rsidRPr="004C312E" w:rsidRDefault="00363BE1" w:rsidP="00F76E5C">
            <w:pPr>
              <w:pStyle w:val="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shd w:val="clear" w:color="auto" w:fill="auto"/>
          </w:tcPr>
          <w:p w14:paraId="0F8CC16D" w14:textId="77777777" w:rsidR="00363BE1" w:rsidRPr="00F0458F" w:rsidRDefault="00363BE1" w:rsidP="00F76E5C">
            <w:pPr>
              <w:pStyle w:val="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shd w:val="clear" w:color="auto" w:fill="auto"/>
          </w:tcPr>
          <w:p w14:paraId="046B7B5C" w14:textId="77777777" w:rsidR="00363BE1" w:rsidRPr="00F0458F" w:rsidRDefault="00363BE1" w:rsidP="00F76E5C">
            <w:pPr>
              <w:pStyle w:val="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1"/>
              <w:rPr>
                <w:rFonts w:ascii="Calibri" w:hAnsi="Calibri"/>
                <w:lang w:val="en-GB" w:eastAsia="bg-BG"/>
              </w:rPr>
            </w:pPr>
          </w:p>
        </w:tc>
      </w:tr>
    </w:tbl>
    <w:p w14:paraId="51AD76AD" w14:textId="77777777" w:rsidR="00363BE1" w:rsidRPr="00F0458F" w:rsidRDefault="00363BE1" w:rsidP="00363BE1">
      <w:pPr>
        <w:pStyle w:val="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aff"/>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aff"/>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aff"/>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aff"/>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w:t>
            </w:r>
            <w:proofErr w:type="gramStart"/>
            <w:r w:rsidRPr="00F0458F">
              <w:rPr>
                <w:rFonts w:ascii="Calibri" w:eastAsia="Arial" w:hAnsi="Calibri"/>
                <w:b/>
                <w:i/>
                <w:color w:val="030000"/>
                <w:w w:val="109"/>
                <w:lang w:val="en-GB"/>
              </w:rPr>
              <w:t>regarding</w:t>
            </w:r>
            <w:proofErr w:type="gramEnd"/>
            <w:r w:rsidRPr="00F0458F">
              <w:rPr>
                <w:rFonts w:ascii="Calibri" w:eastAsia="Arial" w:hAnsi="Calibri"/>
                <w:b/>
                <w:i/>
                <w:color w:val="030000"/>
                <w:w w:val="109"/>
                <w:lang w:val="en-GB"/>
              </w:rPr>
              <w:t xml:space="preserve">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af5"/>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af5"/>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af5"/>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28CB4FCA"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00171C22">
              <w:rPr>
                <w:rFonts w:ascii="Calibri" w:eastAsia="Arial" w:hAnsi="Calibri"/>
                <w:b/>
                <w:color w:val="010000"/>
                <w:lang w:val="en-GB"/>
              </w:rPr>
              <w:t>and</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proofErr w:type="gramStart"/>
            <w:r w:rsidRPr="00F0458F">
              <w:rPr>
                <w:rFonts w:ascii="Calibri" w:eastAsia="Arial" w:hAnsi="Calibri"/>
                <w:b/>
                <w:color w:val="010000"/>
                <w:lang w:val="en-GB"/>
              </w:rPr>
              <w:t>social</w:t>
            </w:r>
            <w:proofErr w:type="gramEnd"/>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af5"/>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1"/>
              <w:rPr>
                <w:rFonts w:ascii="Calibri" w:hAnsi="Calibri"/>
                <w:lang w:val="en-GB" w:eastAsia="bg-BG"/>
              </w:rPr>
            </w:pPr>
          </w:p>
        </w:tc>
      </w:tr>
    </w:tbl>
    <w:p w14:paraId="37DD8103" w14:textId="77777777" w:rsidR="00363BE1" w:rsidRDefault="00363BE1" w:rsidP="00363BE1">
      <w:pPr>
        <w:pStyle w:val="aff"/>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872E55">
        <w:trPr>
          <w:trHeight w:val="2103"/>
        </w:trPr>
        <w:tc>
          <w:tcPr>
            <w:tcW w:w="5103" w:type="dxa"/>
            <w:shd w:val="clear" w:color="auto" w:fill="auto"/>
          </w:tcPr>
          <w:p w14:paraId="0B7ED14A" w14:textId="77777777" w:rsidR="00701128" w:rsidRPr="00F0458F" w:rsidRDefault="00701128" w:rsidP="00F361E8">
            <w:pPr>
              <w:pStyle w:val="1"/>
              <w:jc w:val="left"/>
              <w:rPr>
                <w:rFonts w:ascii="Calibri" w:hAnsi="Calibri"/>
                <w:lang w:val="en-GB" w:eastAsia="bg-BG"/>
              </w:rPr>
            </w:pPr>
            <w:r w:rsidRPr="00723043">
              <w:rPr>
                <w:rFonts w:ascii="Calibri" w:hAnsi="Calibri" w:cs="Calibri"/>
                <w:lang w:val="en-GB"/>
              </w:rPr>
              <w:t xml:space="preserve">Is the economic operator removed or suspended </w:t>
            </w:r>
            <w:proofErr w:type="spellStart"/>
            <w:r w:rsidRPr="00723043">
              <w:rPr>
                <w:rFonts w:ascii="Calibri" w:hAnsi="Calibri" w:cs="Calibri"/>
              </w:rPr>
              <w:t>from</w:t>
            </w:r>
            <w:proofErr w:type="spellEnd"/>
            <w:r w:rsidRPr="00723043">
              <w:rPr>
                <w:rFonts w:ascii="Calibri" w:hAnsi="Calibri" w:cs="Calibri"/>
              </w:rPr>
              <w:t xml:space="preserve">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723043">
              <w:rPr>
                <w:rFonts w:ascii="Calibri" w:hAnsi="Calibri" w:cs="Calibri"/>
              </w:rPr>
              <w:t xml:space="preserve"> </w:t>
            </w:r>
            <w:r w:rsidRPr="00723043">
              <w:rPr>
                <w:rFonts w:ascii="Calibri" w:hAnsi="Calibri" w:cs="Calibri"/>
                <w:lang w:val="en-GB"/>
              </w:rPr>
              <w:t xml:space="preserve">or in the </w:t>
            </w:r>
            <w:hyperlink r:id="rId11" w:history="1">
              <w:r w:rsidRPr="00723043">
                <w:rPr>
                  <w:rStyle w:val="-"/>
                  <w:rFonts w:ascii="Calibri" w:hAnsi="Calibri" w:cs="Calibri"/>
                </w:rPr>
                <w:t xml:space="preserve">EU </w:t>
              </w:r>
              <w:proofErr w:type="spellStart"/>
              <w:r w:rsidRPr="00723043">
                <w:rPr>
                  <w:rStyle w:val="-"/>
                  <w:rFonts w:ascii="Calibri" w:hAnsi="Calibri" w:cs="Calibri"/>
                </w:rPr>
                <w:t>terrorist</w:t>
              </w:r>
              <w:proofErr w:type="spellEnd"/>
              <w:r w:rsidRPr="00723043">
                <w:rPr>
                  <w:rStyle w:val="-"/>
                  <w:rFonts w:ascii="Calibri" w:hAnsi="Calibri" w:cs="Calibri"/>
                </w:rPr>
                <w:t xml:space="preserve"> </w:t>
              </w:r>
              <w:proofErr w:type="spellStart"/>
              <w:r w:rsidRPr="00723043">
                <w:rPr>
                  <w:rStyle w:val="-"/>
                  <w:rFonts w:ascii="Calibri" w:hAnsi="Calibri" w:cs="Calibri"/>
                </w:rPr>
                <w:t>list</w:t>
              </w:r>
              <w:proofErr w:type="spellEnd"/>
              <w:r w:rsidRPr="00723043">
                <w:rPr>
                  <w:rStyle w:val="-"/>
                  <w:rFonts w:ascii="Calibri" w:hAnsi="Calibri" w:cs="Calibri"/>
                </w:rPr>
                <w:t xml:space="preserve"> - </w:t>
              </w:r>
              <w:proofErr w:type="spellStart"/>
              <w:r w:rsidRPr="00723043">
                <w:rPr>
                  <w:rStyle w:val="-"/>
                  <w:rFonts w:ascii="Calibri" w:hAnsi="Calibri" w:cs="Calibri"/>
                </w:rPr>
                <w:t>Consilium</w:t>
              </w:r>
              <w:proofErr w:type="spellEnd"/>
              <w:r w:rsidRPr="00723043">
                <w:rPr>
                  <w:rStyle w:val="-"/>
                  <w:rFonts w:ascii="Calibri" w:hAnsi="Calibri" w:cs="Calibri"/>
                </w:rPr>
                <w:t xml:space="preserve"> (europa.eu)</w:t>
              </w:r>
            </w:hyperlink>
            <w:r w:rsidRPr="00723043">
              <w:rPr>
                <w:rFonts w:ascii="Calibri" w:hAnsi="Calibri" w:cs="Calibri"/>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1"/>
              <w:jc w:val="left"/>
              <w:rPr>
                <w:rFonts w:ascii="Calibri" w:hAnsi="Calibri" w:cs="Calibri"/>
                <w:lang w:val="en-US"/>
              </w:rPr>
            </w:pPr>
            <w:proofErr w:type="spellStart"/>
            <w:r>
              <w:rPr>
                <w:rFonts w:ascii="Calibri" w:hAnsi="Calibri" w:cs="Calibri"/>
              </w:rPr>
              <w:t>Does</w:t>
            </w:r>
            <w:proofErr w:type="spellEnd"/>
            <w:r>
              <w:rPr>
                <w:rFonts w:ascii="Calibri" w:hAnsi="Calibri" w:cs="Calibri"/>
              </w:rPr>
              <w:t xml:space="preserve"> the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operator</w:t>
            </w:r>
            <w:proofErr w:type="spellEnd"/>
            <w:r>
              <w:rPr>
                <w:rFonts w:ascii="Calibri" w:hAnsi="Calibri" w:cs="Calibri"/>
              </w:rPr>
              <w:t xml:space="preserve"> </w:t>
            </w:r>
            <w:r w:rsidRPr="006976E6">
              <w:rPr>
                <w:rFonts w:ascii="Calibri" w:hAnsi="Calibri" w:cs="Calibri"/>
                <w:lang w:val="en-US"/>
              </w:rPr>
              <w:t xml:space="preserve">hold public office </w:t>
            </w:r>
            <w:proofErr w:type="gramStart"/>
            <w:r>
              <w:rPr>
                <w:rFonts w:ascii="Calibri" w:hAnsi="Calibri" w:cs="Calibri"/>
                <w:lang w:val="en-US"/>
              </w:rPr>
              <w:t xml:space="preserve">or </w:t>
            </w:r>
            <w:r w:rsidRPr="006976E6">
              <w:rPr>
                <w:rFonts w:ascii="Calibri" w:hAnsi="Calibri" w:cs="Calibri"/>
                <w:lang w:val="en-US"/>
              </w:rPr>
              <w:t xml:space="preserve"> use</w:t>
            </w:r>
            <w:proofErr w:type="gramEnd"/>
            <w:r w:rsidRPr="006976E6">
              <w:rPr>
                <w:rFonts w:ascii="Calibri" w:hAnsi="Calibri" w:cs="Calibri"/>
                <w:lang w:val="en-US"/>
              </w:rPr>
              <w:t xml:space="preserve"> government officials as consultants or the provision of travel grants to government officials.</w:t>
            </w:r>
          </w:p>
          <w:p w14:paraId="518D540C" w14:textId="77777777" w:rsidR="00701128" w:rsidRPr="006976E6" w:rsidRDefault="00701128" w:rsidP="00F361E8">
            <w:pPr>
              <w:pStyle w:val="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aff"/>
        <w:jc w:val="center"/>
        <w:rPr>
          <w:b/>
          <w:lang w:val="en-GB"/>
        </w:rPr>
      </w:pPr>
    </w:p>
    <w:p w14:paraId="09F07E1B" w14:textId="77777777" w:rsidR="00363BE1" w:rsidRPr="00F0458F" w:rsidRDefault="00363BE1" w:rsidP="00363BE1">
      <w:pPr>
        <w:pStyle w:val="aff"/>
        <w:jc w:val="center"/>
        <w:rPr>
          <w:b/>
          <w:lang w:val="en-GB"/>
        </w:rPr>
      </w:pPr>
    </w:p>
    <w:p w14:paraId="6A22873B" w14:textId="77777777" w:rsidR="00363BE1" w:rsidRPr="00F0458F" w:rsidRDefault="00363BE1" w:rsidP="00363BE1">
      <w:pPr>
        <w:pStyle w:val="aff"/>
        <w:jc w:val="center"/>
        <w:rPr>
          <w:b/>
          <w:lang w:val="en-GB"/>
        </w:rPr>
      </w:pPr>
    </w:p>
    <w:p w14:paraId="49AACFD4" w14:textId="77777777" w:rsidR="00363BE1" w:rsidRPr="00F0458F" w:rsidRDefault="00363BE1" w:rsidP="00363BE1">
      <w:pPr>
        <w:pStyle w:val="aff"/>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aff"/>
        <w:jc w:val="center"/>
        <w:rPr>
          <w:rFonts w:ascii="Calibri" w:hAnsi="Calibri"/>
          <w:b/>
          <w:lang w:val="en-GB"/>
        </w:rPr>
      </w:pPr>
    </w:p>
    <w:p w14:paraId="7DE6034B" w14:textId="77777777" w:rsidR="00363BE1" w:rsidRPr="00F0458F" w:rsidRDefault="00363BE1" w:rsidP="00363BE1">
      <w:pPr>
        <w:pStyle w:val="aff"/>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aff"/>
        <w:rPr>
          <w:b/>
          <w:w w:val="107"/>
          <w:lang w:val="en-GB"/>
        </w:rPr>
      </w:pPr>
    </w:p>
    <w:p w14:paraId="7433C13A" w14:textId="77777777" w:rsidR="00363BE1" w:rsidRPr="00F0458F" w:rsidRDefault="00363BE1" w:rsidP="00363BE1">
      <w:pPr>
        <w:pStyle w:val="aff"/>
        <w:rPr>
          <w:b/>
          <w:lang w:val="en-GB"/>
        </w:rPr>
      </w:pPr>
    </w:p>
    <w:p w14:paraId="0088C057" w14:textId="77777777" w:rsidR="00363BE1" w:rsidRPr="00F0458F" w:rsidRDefault="00363BE1" w:rsidP="00363BE1">
      <w:pPr>
        <w:pStyle w:val="aff"/>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lastRenderedPageBreak/>
              <w:t xml:space="preserve">Technical </w:t>
            </w:r>
            <w:r w:rsidRPr="00D844A9">
              <w:rPr>
                <w:rFonts w:ascii="Calibri" w:eastAsia="Arial" w:hAnsi="Calibri"/>
                <w:b/>
                <w:bCs/>
                <w:i/>
                <w:color w:val="010000"/>
                <w:spacing w:val="1"/>
                <w:lang w:val="en-GB"/>
              </w:rPr>
              <w:t>and</w:t>
            </w:r>
            <w:r w:rsidRPr="00D844A9">
              <w:rPr>
                <w:rFonts w:ascii="Calibri" w:eastAsia="Arial" w:hAnsi="Calibri"/>
                <w:b/>
                <w:bCs/>
                <w:i/>
                <w:color w:val="010000"/>
                <w:spacing w:val="19"/>
                <w:lang w:val="en-GB"/>
              </w:rPr>
              <w:t xml:space="preserve"> </w:t>
            </w:r>
            <w:r w:rsidRPr="00D844A9">
              <w:rPr>
                <w:rFonts w:ascii="Calibri" w:eastAsia="Arial" w:hAnsi="Calibri"/>
                <w:b/>
                <w:bCs/>
                <w:i/>
                <w:color w:val="010000"/>
                <w:w w:val="106"/>
                <w:lang w:val="en-GB"/>
              </w:rPr>
              <w:t>professional</w:t>
            </w:r>
            <w:r w:rsidRPr="00D844A9">
              <w:rPr>
                <w:rFonts w:ascii="Calibri" w:eastAsia="Arial" w:hAnsi="Calibri"/>
                <w:b/>
                <w:bCs/>
                <w:i/>
                <w:color w:val="010000"/>
                <w:spacing w:val="-1"/>
                <w:w w:val="106"/>
                <w:lang w:val="en-GB"/>
              </w:rPr>
              <w:t xml:space="preserve"> </w:t>
            </w:r>
            <w:r w:rsidRPr="00D844A9">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0017652F" w14:textId="199955F9" w:rsidR="00363BE1" w:rsidRPr="00B3734D" w:rsidRDefault="00B3734D" w:rsidP="00B3734D">
            <w:pPr>
              <w:spacing w:after="80" w:line="276" w:lineRule="auto"/>
              <w:jc w:val="both"/>
              <w:rPr>
                <w:rFonts w:ascii="Calibri" w:eastAsia="Calibri" w:hAnsi="Calibri" w:cs="Calibri"/>
              </w:rPr>
            </w:pPr>
            <w:r w:rsidRPr="00B3734D">
              <w:rPr>
                <w:rFonts w:ascii="Calibri" w:eastAsia="Calibri" w:hAnsi="Calibri" w:cs="Calibri"/>
              </w:rPr>
              <w:t xml:space="preserve">Is the </w:t>
            </w:r>
            <w:r>
              <w:rPr>
                <w:rFonts w:ascii="Calibri" w:eastAsia="Calibri" w:hAnsi="Calibri" w:cs="Calibri"/>
              </w:rPr>
              <w:t>participant</w:t>
            </w:r>
            <w:r w:rsidRPr="00B3734D">
              <w:rPr>
                <w:rFonts w:ascii="Calibri" w:eastAsia="Calibri" w:hAnsi="Calibri" w:cs="Calibri"/>
              </w:rPr>
              <w:t xml:space="preserve"> </w:t>
            </w:r>
            <w:proofErr w:type="spellStart"/>
            <w:r w:rsidRPr="00B3734D">
              <w:rPr>
                <w:rFonts w:ascii="Calibri" w:eastAsia="Calibri" w:hAnsi="Calibri" w:cs="Calibri"/>
              </w:rPr>
              <w:t>enrolled</w:t>
            </w:r>
            <w:proofErr w:type="spellEnd"/>
            <w:r w:rsidRPr="00B3734D">
              <w:rPr>
                <w:rFonts w:ascii="Calibri" w:eastAsia="Calibri" w:hAnsi="Calibri" w:cs="Calibri"/>
              </w:rPr>
              <w:t xml:space="preserve"> </w:t>
            </w:r>
            <w:r>
              <w:rPr>
                <w:rFonts w:ascii="Calibri" w:eastAsia="Calibri" w:hAnsi="Calibri" w:cs="Calibri"/>
              </w:rPr>
              <w:t>at</w:t>
            </w:r>
            <w:r w:rsidRPr="00B3734D">
              <w:rPr>
                <w:rFonts w:ascii="Calibri" w:eastAsia="Calibri" w:hAnsi="Calibri" w:cs="Calibri"/>
              </w:rPr>
              <w:t xml:space="preserve"> one of the official </w:t>
            </w:r>
            <w:proofErr w:type="spellStart"/>
            <w:r w:rsidRPr="00B3734D">
              <w:rPr>
                <w:rFonts w:ascii="Calibri" w:eastAsia="Calibri" w:hAnsi="Calibri" w:cs="Calibri"/>
              </w:rPr>
              <w:t>professional</w:t>
            </w:r>
            <w:proofErr w:type="spellEnd"/>
            <w:r w:rsidRPr="00B3734D">
              <w:rPr>
                <w:rFonts w:ascii="Calibri" w:eastAsia="Calibri" w:hAnsi="Calibri" w:cs="Calibri"/>
              </w:rPr>
              <w:t xml:space="preserve"> or </w:t>
            </w:r>
            <w:proofErr w:type="spellStart"/>
            <w:r w:rsidRPr="00B3734D">
              <w:rPr>
                <w:rFonts w:ascii="Calibri" w:eastAsia="Calibri" w:hAnsi="Calibri" w:cs="Calibri"/>
              </w:rPr>
              <w:t>trade</w:t>
            </w:r>
            <w:proofErr w:type="spellEnd"/>
            <w:r w:rsidRPr="00B3734D">
              <w:rPr>
                <w:rFonts w:ascii="Calibri" w:eastAsia="Calibri" w:hAnsi="Calibri" w:cs="Calibri"/>
              </w:rPr>
              <w:t xml:space="preserve"> </w:t>
            </w:r>
            <w:proofErr w:type="spellStart"/>
            <w:r w:rsidRPr="00B3734D">
              <w:rPr>
                <w:rFonts w:ascii="Calibri" w:eastAsia="Calibri" w:hAnsi="Calibri" w:cs="Calibri"/>
              </w:rPr>
              <w:t>registries</w:t>
            </w:r>
            <w:proofErr w:type="spellEnd"/>
            <w:r w:rsidRPr="00B3734D">
              <w:rPr>
                <w:rFonts w:ascii="Calibri" w:eastAsia="Calibri" w:hAnsi="Calibri" w:cs="Calibri"/>
              </w:rPr>
              <w:t xml:space="preserve"> at the country of</w:t>
            </w:r>
            <w:r>
              <w:rPr>
                <w:rFonts w:ascii="Calibri" w:eastAsia="Calibri" w:hAnsi="Calibri" w:cs="Calibri"/>
              </w:rPr>
              <w:t xml:space="preserve"> </w:t>
            </w:r>
            <w:proofErr w:type="spellStart"/>
            <w:r>
              <w:rPr>
                <w:rFonts w:ascii="Calibri" w:eastAsia="Calibri" w:hAnsi="Calibri" w:cs="Calibri"/>
              </w:rPr>
              <w:t>its</w:t>
            </w:r>
            <w:proofErr w:type="spellEnd"/>
            <w:r>
              <w:rPr>
                <w:rFonts w:ascii="Calibri" w:eastAsia="Calibri" w:hAnsi="Calibri" w:cs="Calibri"/>
              </w:rPr>
              <w:t xml:space="preserve"> </w:t>
            </w:r>
            <w:r w:rsidRPr="00B3734D">
              <w:rPr>
                <w:rFonts w:ascii="Calibri" w:eastAsia="Calibri" w:hAnsi="Calibri" w:cs="Calibri"/>
              </w:rPr>
              <w:t>registration</w:t>
            </w:r>
            <w:r>
              <w:rPr>
                <w:rFonts w:ascii="Calibri" w:eastAsia="Calibri" w:hAnsi="Calibri" w:cs="Calibri"/>
              </w:rPr>
              <w:t> ?</w:t>
            </w:r>
          </w:p>
        </w:tc>
        <w:tc>
          <w:tcPr>
            <w:tcW w:w="4645" w:type="dxa"/>
            <w:shd w:val="clear" w:color="auto" w:fill="auto"/>
          </w:tcPr>
          <w:p w14:paraId="0B22FAB8"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5F99AD2" w14:textId="77777777" w:rsidR="00363BE1" w:rsidRPr="00D844A9" w:rsidRDefault="00363BE1" w:rsidP="00F76E5C">
            <w:pPr>
              <w:spacing w:before="35"/>
              <w:ind w:left="115" w:right="-20"/>
              <w:rPr>
                <w:rFonts w:ascii="Calibri" w:hAnsi="Calibri"/>
                <w:lang w:val="en-GB"/>
              </w:rPr>
            </w:pPr>
          </w:p>
        </w:tc>
      </w:tr>
      <w:tr w:rsidR="00B3734D" w:rsidRPr="00F0458F" w14:paraId="47438384" w14:textId="77777777" w:rsidTr="00E836A2">
        <w:tc>
          <w:tcPr>
            <w:tcW w:w="4933" w:type="dxa"/>
            <w:shd w:val="clear" w:color="auto" w:fill="auto"/>
          </w:tcPr>
          <w:p w14:paraId="27477E56" w14:textId="33713D1B" w:rsidR="00B3734D" w:rsidRPr="00FF4B5E"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r>
              <w:rPr>
                <w:rFonts w:ascii="Calibri" w:eastAsia="Calibri" w:hAnsi="Calibri" w:cs="Calibri"/>
              </w:rPr>
              <w:t>participant</w:t>
            </w:r>
            <w:r w:rsidRPr="00B3734D">
              <w:rPr>
                <w:rFonts w:ascii="Calibri" w:eastAsia="Calibri" w:hAnsi="Calibri" w:cs="Calibri"/>
                <w:szCs w:val="24"/>
              </w:rPr>
              <w:t xml:space="preserve"> </w:t>
            </w:r>
            <w:proofErr w:type="spellStart"/>
            <w:r w:rsidRPr="00FF4B5E">
              <w:rPr>
                <w:rFonts w:ascii="Calibri" w:eastAsia="Calibri" w:hAnsi="Calibri" w:cs="Calibri"/>
                <w:szCs w:val="24"/>
              </w:rPr>
              <w:t>licensed</w:t>
            </w:r>
            <w:proofErr w:type="spellEnd"/>
            <w:r w:rsidRPr="00FF4B5E">
              <w:rPr>
                <w:rFonts w:ascii="Calibri" w:eastAsia="Calibri" w:hAnsi="Calibri" w:cs="Calibri"/>
                <w:szCs w:val="24"/>
              </w:rPr>
              <w:t xml:space="preserve"> to </w:t>
            </w:r>
            <w:proofErr w:type="spellStart"/>
            <w:r w:rsidRPr="00FF4B5E">
              <w:rPr>
                <w:rFonts w:ascii="Calibri" w:eastAsia="Calibri" w:hAnsi="Calibri" w:cs="Calibri"/>
                <w:szCs w:val="24"/>
              </w:rPr>
              <w:t>perform</w:t>
            </w:r>
            <w:proofErr w:type="spellEnd"/>
            <w:r w:rsidRPr="00FF4B5E">
              <w:rPr>
                <w:rFonts w:ascii="Calibri" w:eastAsia="Calibri" w:hAnsi="Calibri" w:cs="Calibri"/>
                <w:szCs w:val="24"/>
              </w:rPr>
              <w:t xml:space="preserve"> </w:t>
            </w:r>
            <w:proofErr w:type="spellStart"/>
            <w:r w:rsidRPr="00FF4B5E">
              <w:rPr>
                <w:rFonts w:ascii="Calibri" w:eastAsia="Calibri" w:hAnsi="Calibri" w:cs="Calibri"/>
                <w:szCs w:val="24"/>
              </w:rPr>
              <w:t>work</w:t>
            </w:r>
            <w:proofErr w:type="spellEnd"/>
            <w:r w:rsidRPr="00FF4B5E">
              <w:rPr>
                <w:rFonts w:ascii="Calibri" w:eastAsia="Calibri" w:hAnsi="Calibri" w:cs="Calibri"/>
                <w:szCs w:val="24"/>
              </w:rPr>
              <w:t xml:space="preserve"> in </w:t>
            </w:r>
            <w:r>
              <w:rPr>
                <w:rFonts w:ascii="Calibri" w:eastAsia="Calibri" w:hAnsi="Calibri" w:cs="Calibri"/>
                <w:szCs w:val="24"/>
              </w:rPr>
              <w:t>Greece</w:t>
            </w:r>
            <w:r>
              <w:rPr>
                <w:rFonts w:ascii="Calibri" w:eastAsia="Calibri" w:hAnsi="Calibri" w:cs="Calibri"/>
                <w:szCs w:val="24"/>
              </w:rPr>
              <w:t> ?</w:t>
            </w:r>
          </w:p>
          <w:p w14:paraId="46C0E548" w14:textId="77777777" w:rsid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p>
        </w:tc>
        <w:tc>
          <w:tcPr>
            <w:tcW w:w="4645" w:type="dxa"/>
            <w:shd w:val="clear" w:color="auto" w:fill="auto"/>
          </w:tcPr>
          <w:p w14:paraId="7CC65FF0"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128DA16" w14:textId="77777777" w:rsidR="00B3734D" w:rsidRPr="00D844A9" w:rsidRDefault="00B3734D" w:rsidP="00B3734D">
            <w:pPr>
              <w:spacing w:before="6" w:line="170" w:lineRule="exact"/>
              <w:rPr>
                <w:rFonts w:ascii="Calibri" w:hAnsi="Calibri"/>
                <w:lang w:val="en-GB"/>
              </w:rPr>
            </w:pPr>
          </w:p>
        </w:tc>
      </w:tr>
      <w:tr w:rsidR="00B3734D" w:rsidRPr="00F0458F" w14:paraId="285C4A66" w14:textId="77777777" w:rsidTr="00E836A2">
        <w:tc>
          <w:tcPr>
            <w:tcW w:w="4933" w:type="dxa"/>
            <w:shd w:val="clear" w:color="auto" w:fill="auto"/>
          </w:tcPr>
          <w:p w14:paraId="62C39DE8" w14:textId="7044C9FD" w:rsid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r>
              <w:rPr>
                <w:rFonts w:ascii="Calibri" w:eastAsia="Calibri" w:hAnsi="Calibri" w:cs="Calibri"/>
              </w:rPr>
              <w:t>participant</w:t>
            </w:r>
            <w:r w:rsidRPr="00B3734D">
              <w:rPr>
                <w:rFonts w:ascii="Calibri" w:eastAsia="Calibri" w:hAnsi="Calibri" w:cs="Calibri"/>
                <w:szCs w:val="24"/>
              </w:rPr>
              <w:t xml:space="preserve"> </w:t>
            </w:r>
            <w:proofErr w:type="spellStart"/>
            <w:r w:rsidRPr="00B3734D">
              <w:rPr>
                <w:rFonts w:ascii="Calibri" w:eastAsia="Calibri" w:hAnsi="Calibri" w:cs="Calibri"/>
                <w:szCs w:val="24"/>
              </w:rPr>
              <w:t>classified</w:t>
            </w:r>
            <w:proofErr w:type="spellEnd"/>
            <w:r w:rsidRPr="00B3734D">
              <w:rPr>
                <w:rFonts w:ascii="Calibri" w:eastAsia="Calibri" w:hAnsi="Calibri" w:cs="Calibri"/>
                <w:szCs w:val="24"/>
              </w:rPr>
              <w:t xml:space="preserve"> as </w:t>
            </w:r>
            <w:proofErr w:type="spellStart"/>
            <w:r w:rsidRPr="00B3734D">
              <w:rPr>
                <w:rFonts w:ascii="Calibri" w:eastAsia="Calibri" w:hAnsi="Calibri" w:cs="Calibri"/>
                <w:szCs w:val="24"/>
              </w:rPr>
              <w:t>Hydraulic</w:t>
            </w:r>
            <w:proofErr w:type="spellEnd"/>
            <w:r w:rsidRPr="00B3734D">
              <w:rPr>
                <w:rFonts w:ascii="Calibri" w:eastAsia="Calibri" w:hAnsi="Calibri" w:cs="Calibri"/>
                <w:szCs w:val="24"/>
              </w:rPr>
              <w:t xml:space="preserve"> Works </w:t>
            </w:r>
            <w:proofErr w:type="spellStart"/>
            <w:r w:rsidRPr="00B3734D">
              <w:rPr>
                <w:rFonts w:ascii="Calibri" w:eastAsia="Calibri" w:hAnsi="Calibri" w:cs="Calibri"/>
                <w:szCs w:val="24"/>
              </w:rPr>
              <w:t>contractor</w:t>
            </w:r>
            <w:proofErr w:type="spellEnd"/>
            <w:r>
              <w:rPr>
                <w:rFonts w:ascii="Calibri" w:eastAsia="Calibri" w:hAnsi="Calibri" w:cs="Calibri"/>
                <w:szCs w:val="24"/>
              </w:rPr>
              <w:t> ?</w:t>
            </w:r>
          </w:p>
        </w:tc>
        <w:tc>
          <w:tcPr>
            <w:tcW w:w="4645" w:type="dxa"/>
            <w:shd w:val="clear" w:color="auto" w:fill="auto"/>
          </w:tcPr>
          <w:p w14:paraId="096165C6"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058DB4C3" w14:textId="77777777" w:rsidR="00B3734D" w:rsidRPr="00F0458F" w:rsidRDefault="00B3734D" w:rsidP="00B3734D">
            <w:pPr>
              <w:spacing w:before="35"/>
              <w:ind w:left="115" w:right="-20"/>
              <w:rPr>
                <w:rFonts w:ascii="Calibri" w:eastAsia="Arial" w:hAnsi="Calibri"/>
                <w:color w:val="010000"/>
                <w:w w:val="105"/>
                <w:lang w:val="en-GB"/>
              </w:rPr>
            </w:pPr>
          </w:p>
        </w:tc>
      </w:tr>
      <w:tr w:rsidR="00B3734D" w:rsidRPr="00F0458F" w14:paraId="103CECE1" w14:textId="77777777" w:rsidTr="00E836A2">
        <w:tc>
          <w:tcPr>
            <w:tcW w:w="4933" w:type="dxa"/>
            <w:shd w:val="clear" w:color="auto" w:fill="auto"/>
          </w:tcPr>
          <w:p w14:paraId="281F2A8D" w14:textId="77777777" w:rsidR="00B3734D" w:rsidRP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Has the </w:t>
            </w:r>
            <w:r>
              <w:rPr>
                <w:rFonts w:ascii="Calibri" w:eastAsia="Calibri" w:hAnsi="Calibri" w:cs="Calibri"/>
              </w:rPr>
              <w:t>participant</w:t>
            </w:r>
            <w:r>
              <w:rPr>
                <w:rFonts w:ascii="Calibri" w:eastAsia="Calibri" w:hAnsi="Calibri" w:cs="Calibri"/>
              </w:rPr>
              <w:t xml:space="preserve"> </w:t>
            </w:r>
            <w:proofErr w:type="spellStart"/>
            <w:r>
              <w:rPr>
                <w:rFonts w:ascii="Calibri" w:eastAsia="Calibri" w:hAnsi="Calibri" w:cs="Calibri"/>
              </w:rPr>
              <w:t>provide</w:t>
            </w:r>
            <w:proofErr w:type="spellEnd"/>
            <w:r>
              <w:rPr>
                <w:rFonts w:ascii="Calibri" w:eastAsia="Calibri" w:hAnsi="Calibri" w:cs="Calibri"/>
              </w:rPr>
              <w:t xml:space="preserve"> </w:t>
            </w:r>
          </w:p>
          <w:p w14:paraId="32B270E5" w14:textId="12D5FC31" w:rsidR="00B3734D" w:rsidRP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rPr>
              <w:t>i) sta</w:t>
            </w:r>
            <w:proofErr w:type="spellStart"/>
            <w:r>
              <w:rPr>
                <w:rFonts w:ascii="Calibri" w:eastAsia="Calibri" w:hAnsi="Calibri" w:cs="Calibri"/>
              </w:rPr>
              <w:t>tement</w:t>
            </w:r>
            <w:proofErr w:type="spellEnd"/>
            <w:r>
              <w:rPr>
                <w:rFonts w:ascii="Calibri" w:eastAsia="Calibri" w:hAnsi="Calibri" w:cs="Calibri"/>
              </w:rPr>
              <w:t xml:space="preserve"> of </w:t>
            </w:r>
            <w:proofErr w:type="spellStart"/>
            <w:r w:rsidRPr="00B3734D">
              <w:rPr>
                <w:rFonts w:ascii="Calibri" w:eastAsia="Calibri" w:hAnsi="Calibri" w:cs="Calibri"/>
              </w:rPr>
              <w:t>availability</w:t>
            </w:r>
            <w:proofErr w:type="spellEnd"/>
            <w:r w:rsidRPr="00B3734D">
              <w:rPr>
                <w:rFonts w:ascii="Calibri" w:eastAsia="Calibri" w:hAnsi="Calibri" w:cs="Calibri"/>
              </w:rPr>
              <w:t xml:space="preserve"> of </w:t>
            </w:r>
            <w:proofErr w:type="spellStart"/>
            <w:r w:rsidRPr="00B3734D">
              <w:rPr>
                <w:rFonts w:ascii="Calibri" w:eastAsia="Calibri" w:hAnsi="Calibri" w:cs="Calibri"/>
              </w:rPr>
              <w:t>resources</w:t>
            </w:r>
            <w:proofErr w:type="spellEnd"/>
          </w:p>
          <w:p w14:paraId="32727A18" w14:textId="5E4C16B9" w:rsidR="00B3734D" w:rsidRP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rPr>
              <w:t xml:space="preserve">ii) </w:t>
            </w:r>
            <w:proofErr w:type="spellStart"/>
            <w:r w:rsidRPr="00B3734D">
              <w:rPr>
                <w:rFonts w:ascii="Calibri" w:eastAsia="Calibri" w:hAnsi="Calibri" w:cs="Calibri"/>
              </w:rPr>
              <w:t>statement</w:t>
            </w:r>
            <w:proofErr w:type="spellEnd"/>
            <w:r w:rsidRPr="00B3734D">
              <w:rPr>
                <w:rFonts w:ascii="Calibri" w:eastAsia="Calibri" w:hAnsi="Calibri" w:cs="Calibri"/>
              </w:rPr>
              <w:t xml:space="preserve"> of </w:t>
            </w:r>
            <w:proofErr w:type="spellStart"/>
            <w:r w:rsidRPr="00B3734D">
              <w:rPr>
                <w:rFonts w:ascii="Calibri" w:eastAsia="Calibri" w:hAnsi="Calibri" w:cs="Calibri"/>
              </w:rPr>
              <w:t>understanding</w:t>
            </w:r>
            <w:proofErr w:type="spellEnd"/>
            <w:r w:rsidRPr="00B3734D">
              <w:rPr>
                <w:rFonts w:ascii="Calibri" w:eastAsia="Calibri" w:hAnsi="Calibri" w:cs="Calibri"/>
              </w:rPr>
              <w:t xml:space="preserve"> the </w:t>
            </w:r>
            <w:proofErr w:type="spellStart"/>
            <w:r w:rsidRPr="00B3734D">
              <w:rPr>
                <w:rFonts w:ascii="Calibri" w:eastAsia="Calibri" w:hAnsi="Calibri" w:cs="Calibri"/>
              </w:rPr>
              <w:t>requested</w:t>
            </w:r>
            <w:proofErr w:type="spellEnd"/>
            <w:r w:rsidRPr="00B3734D">
              <w:rPr>
                <w:rFonts w:ascii="Calibri" w:eastAsia="Calibri" w:hAnsi="Calibri" w:cs="Calibri"/>
              </w:rPr>
              <w:t xml:space="preserve"> objective, services, and </w:t>
            </w:r>
            <w:proofErr w:type="spellStart"/>
            <w:r w:rsidRPr="00B3734D">
              <w:rPr>
                <w:rFonts w:ascii="Calibri" w:eastAsia="Calibri" w:hAnsi="Calibri" w:cs="Calibri"/>
              </w:rPr>
              <w:t>deliverables</w:t>
            </w:r>
            <w:proofErr w:type="spellEnd"/>
          </w:p>
          <w:p w14:paraId="221A22AF" w14:textId="2B8ECF52" w:rsidR="00B3734D" w:rsidRP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rPr>
              <w:t>iii)</w:t>
            </w:r>
            <w:r>
              <w:t xml:space="preserve"> </w:t>
            </w:r>
            <w:r w:rsidRPr="00B3734D">
              <w:rPr>
                <w:rFonts w:ascii="Calibri" w:eastAsia="Calibri" w:hAnsi="Calibri" w:cs="Calibri"/>
              </w:rPr>
              <w:t xml:space="preserve">Graphic Works Schedule - Program of Works in the </w:t>
            </w:r>
            <w:proofErr w:type="spellStart"/>
            <w:r w:rsidRPr="00B3734D">
              <w:rPr>
                <w:rFonts w:ascii="Calibri" w:eastAsia="Calibri" w:hAnsi="Calibri" w:cs="Calibri"/>
              </w:rPr>
              <w:t>form</w:t>
            </w:r>
            <w:proofErr w:type="spellEnd"/>
            <w:r w:rsidRPr="00B3734D">
              <w:rPr>
                <w:rFonts w:ascii="Calibri" w:eastAsia="Calibri" w:hAnsi="Calibri" w:cs="Calibri"/>
              </w:rPr>
              <w:t xml:space="preserve"> of a Gantt Chart</w:t>
            </w:r>
          </w:p>
          <w:p w14:paraId="64D75741" w14:textId="5F1F5165" w:rsidR="00B3734D" w:rsidRPr="00B3734D" w:rsidRDefault="00B3734D" w:rsidP="00B3734D">
            <w:pPr>
              <w:spacing w:after="80" w:line="276" w:lineRule="auto"/>
              <w:jc w:val="both"/>
              <w:rPr>
                <w:rFonts w:ascii="Calibri" w:eastAsia="Calibri" w:hAnsi="Calibri" w:cs="Calibri"/>
              </w:rPr>
            </w:pPr>
            <w:r w:rsidRPr="00B3734D">
              <w:rPr>
                <w:rFonts w:ascii="Calibri" w:eastAsia="Calibri" w:hAnsi="Calibri" w:cs="Calibri"/>
              </w:rPr>
              <w:t>iv)</w:t>
            </w:r>
            <w:r>
              <w:t xml:space="preserve"> </w:t>
            </w:r>
            <w:proofErr w:type="spellStart"/>
            <w:r w:rsidRPr="00B3734D">
              <w:rPr>
                <w:rFonts w:ascii="Calibri" w:eastAsia="Calibri" w:hAnsi="Calibri" w:cs="Calibri"/>
              </w:rPr>
              <w:t>signed</w:t>
            </w:r>
            <w:proofErr w:type="spellEnd"/>
            <w:r w:rsidRPr="00B3734D">
              <w:rPr>
                <w:rFonts w:ascii="Calibri" w:eastAsia="Calibri" w:hAnsi="Calibri" w:cs="Calibri"/>
              </w:rPr>
              <w:t xml:space="preserve"> </w:t>
            </w:r>
            <w:proofErr w:type="spellStart"/>
            <w:r w:rsidRPr="00B3734D">
              <w:rPr>
                <w:rFonts w:ascii="Calibri" w:eastAsia="Calibri" w:hAnsi="Calibri" w:cs="Calibri"/>
              </w:rPr>
              <w:t>statement</w:t>
            </w:r>
            <w:proofErr w:type="spellEnd"/>
            <w:r w:rsidRPr="00B3734D">
              <w:rPr>
                <w:rFonts w:ascii="Calibri" w:eastAsia="Calibri" w:hAnsi="Calibri" w:cs="Calibri"/>
              </w:rPr>
              <w:t xml:space="preserve"> </w:t>
            </w:r>
            <w:proofErr w:type="spellStart"/>
            <w:r w:rsidRPr="00B3734D">
              <w:rPr>
                <w:rFonts w:ascii="Calibri" w:eastAsia="Calibri" w:hAnsi="Calibri" w:cs="Calibri"/>
              </w:rPr>
              <w:t>certifying</w:t>
            </w:r>
            <w:proofErr w:type="spellEnd"/>
            <w:r w:rsidRPr="00B3734D">
              <w:rPr>
                <w:rFonts w:ascii="Calibri" w:eastAsia="Calibri" w:hAnsi="Calibri" w:cs="Calibri"/>
              </w:rPr>
              <w:t xml:space="preserve"> </w:t>
            </w:r>
            <w:proofErr w:type="spellStart"/>
            <w:r w:rsidRPr="00B3734D">
              <w:rPr>
                <w:rFonts w:ascii="Calibri" w:eastAsia="Calibri" w:hAnsi="Calibri" w:cs="Calibri"/>
              </w:rPr>
              <w:t>that</w:t>
            </w:r>
            <w:proofErr w:type="spellEnd"/>
            <w:r w:rsidRPr="00B3734D">
              <w:rPr>
                <w:rFonts w:ascii="Calibri" w:eastAsia="Calibri" w:hAnsi="Calibri" w:cs="Calibri"/>
              </w:rPr>
              <w:t xml:space="preserve"> the components to </w:t>
            </w:r>
            <w:proofErr w:type="spellStart"/>
            <w:r w:rsidRPr="00B3734D">
              <w:rPr>
                <w:rFonts w:ascii="Calibri" w:eastAsia="Calibri" w:hAnsi="Calibri" w:cs="Calibri"/>
              </w:rPr>
              <w:t>be</w:t>
            </w:r>
            <w:proofErr w:type="spellEnd"/>
            <w:r w:rsidRPr="00B3734D">
              <w:rPr>
                <w:rFonts w:ascii="Calibri" w:eastAsia="Calibri" w:hAnsi="Calibri" w:cs="Calibri"/>
              </w:rPr>
              <w:t xml:space="preserve"> </w:t>
            </w:r>
            <w:proofErr w:type="spellStart"/>
            <w:r w:rsidRPr="00B3734D">
              <w:rPr>
                <w:rFonts w:ascii="Calibri" w:eastAsia="Calibri" w:hAnsi="Calibri" w:cs="Calibri"/>
              </w:rPr>
              <w:t>supplied</w:t>
            </w:r>
            <w:proofErr w:type="spellEnd"/>
            <w:r w:rsidRPr="00B3734D">
              <w:rPr>
                <w:rFonts w:ascii="Calibri" w:eastAsia="Calibri" w:hAnsi="Calibri" w:cs="Calibri"/>
              </w:rPr>
              <w:t xml:space="preserve"> are new and</w:t>
            </w:r>
          </w:p>
          <w:p w14:paraId="3D3360CA" w14:textId="343B39A5" w:rsidR="00B3734D" w:rsidRP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proofErr w:type="spellStart"/>
            <w:proofErr w:type="gramStart"/>
            <w:r w:rsidRPr="00B3734D">
              <w:rPr>
                <w:rFonts w:ascii="Calibri" w:eastAsia="Calibri" w:hAnsi="Calibri" w:cs="Calibri"/>
              </w:rPr>
              <w:t>unused</w:t>
            </w:r>
            <w:proofErr w:type="spellEnd"/>
            <w:proofErr w:type="gramEnd"/>
          </w:p>
          <w:p w14:paraId="1A8E077D" w14:textId="58C285ED" w:rsidR="00B3734D"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p>
        </w:tc>
        <w:tc>
          <w:tcPr>
            <w:tcW w:w="4645" w:type="dxa"/>
            <w:shd w:val="clear" w:color="auto" w:fill="auto"/>
          </w:tcPr>
          <w:p w14:paraId="0FEF9972" w14:textId="77777777" w:rsidR="00B3734D" w:rsidRDefault="00B3734D" w:rsidP="00B3734D">
            <w:pPr>
              <w:spacing w:before="35"/>
              <w:ind w:left="115" w:right="-20"/>
              <w:rPr>
                <w:rFonts w:ascii="Calibri" w:eastAsia="Arial" w:hAnsi="Calibri"/>
                <w:color w:val="010000"/>
                <w:w w:val="105"/>
                <w:lang w:val="en-GB"/>
              </w:rPr>
            </w:pPr>
          </w:p>
          <w:p w14:paraId="4DDEEA29" w14:textId="7BCA035A" w:rsidR="00B3734D" w:rsidRDefault="00B3734D" w:rsidP="00B3734D">
            <w:pPr>
              <w:spacing w:before="35"/>
              <w:ind w:left="115" w:right="-20"/>
              <w:rPr>
                <w:rFonts w:ascii="Calibri" w:eastAsia="Arial" w:hAnsi="Calibri"/>
                <w:color w:val="010000"/>
                <w:w w:val="105"/>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624E67FC"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017F63D" w14:textId="77777777" w:rsidR="00B3734D" w:rsidRDefault="00B3734D" w:rsidP="00B3734D">
            <w:pPr>
              <w:spacing w:before="35"/>
              <w:ind w:left="115" w:right="-20"/>
              <w:rPr>
                <w:rFonts w:ascii="Calibri" w:hAnsi="Calibri"/>
                <w:lang w:val="en-GB"/>
              </w:rPr>
            </w:pPr>
          </w:p>
          <w:p w14:paraId="4B8D9215"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6F4BD740" w14:textId="77777777" w:rsidR="00B3734D" w:rsidRDefault="00B3734D" w:rsidP="00B3734D">
            <w:pPr>
              <w:spacing w:before="35"/>
              <w:ind w:left="115" w:right="-20"/>
              <w:rPr>
                <w:rFonts w:ascii="Calibri" w:hAnsi="Calibri"/>
                <w:lang w:val="en-GB"/>
              </w:rPr>
            </w:pPr>
          </w:p>
          <w:p w14:paraId="16917D0F" w14:textId="77777777" w:rsidR="00B3734D" w:rsidRDefault="00B3734D" w:rsidP="00B3734D">
            <w:pPr>
              <w:spacing w:before="35"/>
              <w:ind w:left="115" w:right="-20"/>
              <w:rPr>
                <w:rFonts w:ascii="Calibri" w:hAnsi="Calibri"/>
                <w:lang w:val="en-GB"/>
              </w:rPr>
            </w:pPr>
          </w:p>
          <w:p w14:paraId="777F4A2E"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0E308C33" w14:textId="77777777" w:rsidR="00B3734D" w:rsidRPr="00D844A9" w:rsidRDefault="00B3734D" w:rsidP="00B3734D">
            <w:pPr>
              <w:spacing w:before="35"/>
              <w:ind w:left="115" w:right="-20"/>
              <w:rPr>
                <w:rFonts w:ascii="Calibri" w:hAnsi="Calibri"/>
                <w:lang w:val="en-GB"/>
              </w:rPr>
            </w:pPr>
          </w:p>
          <w:p w14:paraId="55C20B6B" w14:textId="77777777" w:rsidR="00B3734D" w:rsidRPr="00F0458F" w:rsidRDefault="00B3734D" w:rsidP="00B3734D">
            <w:pPr>
              <w:spacing w:before="35"/>
              <w:ind w:left="115" w:right="-20"/>
              <w:rPr>
                <w:rFonts w:ascii="Calibri" w:eastAsia="Arial" w:hAnsi="Calibri"/>
                <w:color w:val="010000"/>
                <w:w w:val="105"/>
                <w:lang w:val="en-GB"/>
              </w:rPr>
            </w:pPr>
          </w:p>
        </w:tc>
      </w:tr>
      <w:tr w:rsidR="00B3734D" w:rsidRPr="00F0458F" w14:paraId="31A9AE70" w14:textId="77777777" w:rsidTr="00E836A2">
        <w:tc>
          <w:tcPr>
            <w:tcW w:w="4933" w:type="dxa"/>
            <w:shd w:val="clear" w:color="auto" w:fill="auto"/>
          </w:tcPr>
          <w:p w14:paraId="60511670" w14:textId="6B4155BB" w:rsidR="00B3734D" w:rsidRPr="00FF4B5E" w:rsidRDefault="00B3734D" w:rsidP="00B3734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002374">
              <w:rPr>
                <w:rFonts w:ascii="Calibri" w:eastAsia="Calibri" w:hAnsi="Calibri" w:cs="Calibri"/>
                <w:szCs w:val="24"/>
              </w:rPr>
              <w:t>average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annual</w:t>
            </w:r>
            <w:proofErr w:type="spellEnd"/>
            <w:r w:rsidRPr="00002374">
              <w:rPr>
                <w:rFonts w:ascii="Calibri" w:eastAsia="Calibri" w:hAnsi="Calibri" w:cs="Calibri"/>
                <w:szCs w:val="24"/>
              </w:rPr>
              <w:t xml:space="preserve"> turnover for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(3) fiscal </w:t>
            </w:r>
            <w:proofErr w:type="spellStart"/>
            <w:r w:rsidRPr="00002374">
              <w:rPr>
                <w:rFonts w:ascii="Calibri" w:eastAsia="Calibri" w:hAnsi="Calibri" w:cs="Calibri"/>
                <w:szCs w:val="24"/>
              </w:rPr>
              <w:t>years</w:t>
            </w:r>
            <w:proofErr w:type="spellEnd"/>
            <w:r>
              <w:rPr>
                <w:rFonts w:ascii="Calibri" w:eastAsia="Calibri" w:hAnsi="Calibri" w:cs="Calibri"/>
                <w:szCs w:val="24"/>
              </w:rPr>
              <w:t xml:space="preserve"> of the participant </w:t>
            </w:r>
            <w:r w:rsidRPr="00002374">
              <w:rPr>
                <w:rFonts w:ascii="Calibri" w:eastAsia="Calibri" w:hAnsi="Calibri" w:cs="Calibri"/>
                <w:szCs w:val="24"/>
              </w:rPr>
              <w:t xml:space="preserve">at least </w:t>
            </w:r>
            <w:proofErr w:type="spellStart"/>
            <w:r w:rsidRPr="00002374">
              <w:rPr>
                <w:rFonts w:ascii="Calibri" w:eastAsia="Calibri" w:hAnsi="Calibri" w:cs="Calibri"/>
                <w:szCs w:val="24"/>
              </w:rPr>
              <w:t>equivalent</w:t>
            </w:r>
            <w:proofErr w:type="spellEnd"/>
            <w:r w:rsidRPr="00002374">
              <w:rPr>
                <w:rFonts w:ascii="Calibri" w:eastAsia="Calibri" w:hAnsi="Calibri" w:cs="Calibri"/>
                <w:szCs w:val="24"/>
              </w:rPr>
              <w:t xml:space="preserve"> to the maximum </w:t>
            </w:r>
            <w:proofErr w:type="spellStart"/>
            <w:r w:rsidRPr="00002374">
              <w:rPr>
                <w:rFonts w:ascii="Calibri" w:eastAsia="Calibri" w:hAnsi="Calibri" w:cs="Calibri"/>
                <w:szCs w:val="24"/>
              </w:rPr>
              <w:t>amount</w:t>
            </w:r>
            <w:proofErr w:type="spellEnd"/>
            <w:r w:rsidRPr="00002374">
              <w:rPr>
                <w:rFonts w:ascii="Calibri" w:eastAsia="Calibri" w:hAnsi="Calibri" w:cs="Calibri"/>
                <w:szCs w:val="24"/>
              </w:rPr>
              <w:t xml:space="preserve"> of </w:t>
            </w:r>
            <w:r>
              <w:rPr>
                <w:rFonts w:ascii="Calibri" w:eastAsia="Calibri" w:hAnsi="Calibri" w:cs="Calibri"/>
                <w:szCs w:val="24"/>
              </w:rPr>
              <w:t>the</w:t>
            </w:r>
            <w:r w:rsidRPr="00002374">
              <w:rPr>
                <w:rFonts w:ascii="Calibri" w:eastAsia="Calibri" w:hAnsi="Calibri" w:cs="Calibri"/>
                <w:szCs w:val="24"/>
              </w:rPr>
              <w:t xml:space="preserve"> Call.</w:t>
            </w:r>
            <w:r>
              <w:rPr>
                <w:rFonts w:ascii="Calibri" w:eastAsia="Calibri" w:hAnsi="Calibri" w:cs="Calibri"/>
                <w:szCs w:val="24"/>
              </w:rPr>
              <w:t xml:space="preserve"> </w:t>
            </w:r>
            <w:proofErr w:type="spellStart"/>
            <w:r>
              <w:rPr>
                <w:rFonts w:ascii="Calibri" w:eastAsia="Calibri" w:hAnsi="Calibri" w:cs="Calibri"/>
                <w:szCs w:val="24"/>
              </w:rPr>
              <w:t>Please</w:t>
            </w:r>
            <w:proofErr w:type="spellEnd"/>
            <w:r>
              <w:rPr>
                <w:rFonts w:ascii="Calibri" w:eastAsia="Calibri" w:hAnsi="Calibri" w:cs="Calibri"/>
                <w:szCs w:val="24"/>
              </w:rPr>
              <w:t xml:space="preserve"> </w:t>
            </w:r>
            <w:proofErr w:type="spellStart"/>
            <w:r>
              <w:rPr>
                <w:rFonts w:ascii="Calibri" w:eastAsia="Calibri" w:hAnsi="Calibri" w:cs="Calibri"/>
                <w:szCs w:val="24"/>
              </w:rPr>
              <w:t>p</w:t>
            </w:r>
            <w:r w:rsidRPr="00002374">
              <w:rPr>
                <w:rFonts w:ascii="Calibri" w:eastAsia="Calibri" w:hAnsi="Calibri" w:cs="Calibri"/>
                <w:szCs w:val="24"/>
              </w:rPr>
              <w:t>rovide</w:t>
            </w:r>
            <w:proofErr w:type="spellEnd"/>
            <w:r w:rsidRPr="00002374">
              <w:rPr>
                <w:rFonts w:ascii="Calibri" w:eastAsia="Calibri" w:hAnsi="Calibri" w:cs="Calibri"/>
                <w:szCs w:val="24"/>
              </w:rPr>
              <w:t xml:space="preserve"> Financial </w:t>
            </w:r>
            <w:proofErr w:type="spellStart"/>
            <w:r w:rsidRPr="00002374">
              <w:rPr>
                <w:rFonts w:ascii="Calibri" w:eastAsia="Calibri" w:hAnsi="Calibri" w:cs="Calibri"/>
                <w:szCs w:val="24"/>
              </w:rPr>
              <w:t>Statements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Income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Statement</w:t>
            </w:r>
            <w:proofErr w:type="spellEnd"/>
            <w:r w:rsidRPr="00002374">
              <w:rPr>
                <w:rFonts w:ascii="Calibri" w:eastAsia="Calibri" w:hAnsi="Calibri" w:cs="Calibri"/>
                <w:szCs w:val="24"/>
              </w:rPr>
              <w:t xml:space="preserve"> and Balance </w:t>
            </w:r>
            <w:proofErr w:type="spellStart"/>
            <w:r w:rsidRPr="00002374">
              <w:rPr>
                <w:rFonts w:ascii="Calibri" w:eastAsia="Calibri" w:hAnsi="Calibri" w:cs="Calibri"/>
                <w:szCs w:val="24"/>
              </w:rPr>
              <w:t>Sheet</w:t>
            </w:r>
            <w:proofErr w:type="spellEnd"/>
            <w:r w:rsidRPr="00002374">
              <w:rPr>
                <w:rFonts w:ascii="Calibri" w:eastAsia="Calibri" w:hAnsi="Calibri" w:cs="Calibri"/>
                <w:szCs w:val="24"/>
              </w:rPr>
              <w:t xml:space="preserve">) of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years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duly</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certified</w:t>
            </w:r>
            <w:proofErr w:type="spellEnd"/>
            <w:r w:rsidRPr="00002374">
              <w:rPr>
                <w:rFonts w:ascii="Calibri" w:eastAsia="Calibri" w:hAnsi="Calibri" w:cs="Calibri"/>
                <w:szCs w:val="24"/>
              </w:rPr>
              <w:t xml:space="preserve"> by a Public </w:t>
            </w:r>
            <w:proofErr w:type="spellStart"/>
            <w:r w:rsidRPr="00002374">
              <w:rPr>
                <w:rFonts w:ascii="Calibri" w:eastAsia="Calibri" w:hAnsi="Calibri" w:cs="Calibri"/>
                <w:szCs w:val="24"/>
              </w:rPr>
              <w:t>Accountant</w:t>
            </w:r>
            <w:proofErr w:type="spellEnd"/>
            <w:r w:rsidRPr="00002374">
              <w:rPr>
                <w:rFonts w:ascii="Calibri" w:eastAsia="Calibri" w:hAnsi="Calibri" w:cs="Calibri"/>
                <w:szCs w:val="24"/>
              </w:rPr>
              <w:t xml:space="preserve">, and </w:t>
            </w:r>
            <w:proofErr w:type="spellStart"/>
            <w:r w:rsidRPr="00002374">
              <w:rPr>
                <w:rFonts w:ascii="Calibri" w:eastAsia="Calibri" w:hAnsi="Calibri" w:cs="Calibri"/>
                <w:szCs w:val="24"/>
              </w:rPr>
              <w:t>with</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authentication</w:t>
            </w:r>
            <w:proofErr w:type="spellEnd"/>
            <w:r w:rsidRPr="00002374">
              <w:rPr>
                <w:rFonts w:ascii="Calibri" w:eastAsia="Calibri" w:hAnsi="Calibri" w:cs="Calibri"/>
                <w:szCs w:val="24"/>
              </w:rPr>
              <w:t xml:space="preserve"> of </w:t>
            </w:r>
            <w:proofErr w:type="spellStart"/>
            <w:r w:rsidRPr="00002374">
              <w:rPr>
                <w:rFonts w:ascii="Calibri" w:eastAsia="Calibri" w:hAnsi="Calibri" w:cs="Calibri"/>
                <w:szCs w:val="24"/>
              </w:rPr>
              <w:t>receiving</w:t>
            </w:r>
            <w:proofErr w:type="spellEnd"/>
            <w:r w:rsidRPr="00002374">
              <w:rPr>
                <w:rFonts w:ascii="Calibri" w:eastAsia="Calibri" w:hAnsi="Calibri" w:cs="Calibri"/>
                <w:szCs w:val="24"/>
              </w:rPr>
              <w:t xml:space="preserve"> by the </w:t>
            </w:r>
            <w:proofErr w:type="spellStart"/>
            <w:r w:rsidRPr="00002374">
              <w:rPr>
                <w:rFonts w:ascii="Calibri" w:eastAsia="Calibri" w:hAnsi="Calibri" w:cs="Calibri"/>
                <w:szCs w:val="24"/>
              </w:rPr>
              <w:t>Government’s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Internal</w:t>
            </w:r>
            <w:proofErr w:type="spellEnd"/>
            <w:r w:rsidRPr="00002374">
              <w:rPr>
                <w:rFonts w:ascii="Calibri" w:eastAsia="Calibri" w:hAnsi="Calibri" w:cs="Calibri"/>
                <w:szCs w:val="24"/>
              </w:rPr>
              <w:t xml:space="preserve"> Revenue </w:t>
            </w:r>
            <w:proofErr w:type="spellStart"/>
            <w:r w:rsidRPr="00002374">
              <w:rPr>
                <w:rFonts w:ascii="Calibri" w:eastAsia="Calibri" w:hAnsi="Calibri" w:cs="Calibri"/>
                <w:szCs w:val="24"/>
              </w:rPr>
              <w:t>Authority</w:t>
            </w:r>
            <w:proofErr w:type="spellEnd"/>
            <w:r w:rsidRPr="00002374">
              <w:rPr>
                <w:rFonts w:ascii="Calibri" w:eastAsia="Calibri" w:hAnsi="Calibri" w:cs="Calibri"/>
                <w:szCs w:val="24"/>
              </w:rPr>
              <w:t>.</w:t>
            </w:r>
            <w:r>
              <w:rPr>
                <w:rFonts w:ascii="Calibri" w:eastAsia="Calibri" w:hAnsi="Calibri" w:cs="Calibri"/>
                <w:szCs w:val="24"/>
              </w:rPr>
              <w:t xml:space="preserve"> </w:t>
            </w:r>
            <w:r w:rsidRPr="00002374">
              <w:rPr>
                <w:rFonts w:ascii="Calibri" w:eastAsia="Calibri" w:hAnsi="Calibri" w:cs="Calibri"/>
                <w:szCs w:val="24"/>
              </w:rPr>
              <w:t xml:space="preserve">The </w:t>
            </w:r>
            <w:proofErr w:type="spellStart"/>
            <w:r w:rsidRPr="00002374">
              <w:rPr>
                <w:rFonts w:ascii="Calibri" w:eastAsia="Calibri" w:hAnsi="Calibri" w:cs="Calibri"/>
                <w:szCs w:val="24"/>
              </w:rPr>
              <w:t>applicant</w:t>
            </w:r>
            <w:proofErr w:type="spellEnd"/>
            <w:r w:rsidRPr="00002374">
              <w:rPr>
                <w:rFonts w:ascii="Calibri" w:eastAsia="Calibri" w:hAnsi="Calibri" w:cs="Calibri"/>
                <w:szCs w:val="24"/>
              </w:rPr>
              <w:t xml:space="preserve"> </w:t>
            </w:r>
            <w:proofErr w:type="spellStart"/>
            <w:proofErr w:type="gramStart"/>
            <w:r w:rsidRPr="00002374">
              <w:rPr>
                <w:rFonts w:ascii="Calibri" w:eastAsia="Calibri" w:hAnsi="Calibri" w:cs="Calibri"/>
                <w:szCs w:val="24"/>
              </w:rPr>
              <w:t>should</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Include</w:t>
            </w:r>
            <w:proofErr w:type="spellEnd"/>
            <w:proofErr w:type="gramEnd"/>
            <w:r w:rsidRPr="00002374">
              <w:rPr>
                <w:rFonts w:ascii="Calibri" w:eastAsia="Calibri" w:hAnsi="Calibri" w:cs="Calibri"/>
                <w:szCs w:val="24"/>
              </w:rPr>
              <w:t xml:space="preserve"> </w:t>
            </w:r>
            <w:proofErr w:type="spellStart"/>
            <w:r w:rsidRPr="00002374">
              <w:rPr>
                <w:rFonts w:ascii="Calibri" w:eastAsia="Calibri" w:hAnsi="Calibri" w:cs="Calibri"/>
                <w:szCs w:val="24"/>
              </w:rPr>
              <w:t>any</w:t>
            </w:r>
            <w:proofErr w:type="spellEnd"/>
            <w:r w:rsidRPr="00002374">
              <w:rPr>
                <w:rFonts w:ascii="Calibri" w:eastAsia="Calibri" w:hAnsi="Calibri" w:cs="Calibri"/>
                <w:szCs w:val="24"/>
              </w:rPr>
              <w:t xml:space="preserve"> indication of </w:t>
            </w:r>
            <w:proofErr w:type="spellStart"/>
            <w:r w:rsidRPr="00002374">
              <w:rPr>
                <w:rFonts w:ascii="Calibri" w:eastAsia="Calibri" w:hAnsi="Calibri" w:cs="Calibri"/>
                <w:szCs w:val="24"/>
              </w:rPr>
              <w:t>credit</w:t>
            </w:r>
            <w:proofErr w:type="spellEnd"/>
            <w:r w:rsidRPr="00002374">
              <w:rPr>
                <w:rFonts w:ascii="Calibri" w:eastAsia="Calibri" w:hAnsi="Calibri" w:cs="Calibri"/>
                <w:szCs w:val="24"/>
              </w:rPr>
              <w:t xml:space="preserve"> rating, </w:t>
            </w:r>
            <w:proofErr w:type="spellStart"/>
            <w:r w:rsidRPr="00002374">
              <w:rPr>
                <w:rFonts w:ascii="Calibri" w:eastAsia="Calibri" w:hAnsi="Calibri" w:cs="Calibri"/>
                <w:szCs w:val="24"/>
              </w:rPr>
              <w:t>industry</w:t>
            </w:r>
            <w:proofErr w:type="spellEnd"/>
            <w:r w:rsidRPr="00002374">
              <w:rPr>
                <w:rFonts w:ascii="Calibri" w:eastAsia="Calibri" w:hAnsi="Calibri" w:cs="Calibri"/>
                <w:szCs w:val="24"/>
              </w:rPr>
              <w:t xml:space="preserve"> rating, etc.</w:t>
            </w:r>
          </w:p>
          <w:p w14:paraId="4E2E7ED6" w14:textId="22137A8C" w:rsidR="00B3734D" w:rsidRPr="00D844A9" w:rsidRDefault="00B3734D" w:rsidP="00B3734D">
            <w:pPr>
              <w:ind w:right="-20"/>
              <w:rPr>
                <w:rFonts w:ascii="Calibri" w:eastAsia="Arial" w:hAnsi="Calibri"/>
                <w:lang w:val="en-GB"/>
              </w:rPr>
            </w:pPr>
          </w:p>
        </w:tc>
        <w:tc>
          <w:tcPr>
            <w:tcW w:w="4645" w:type="dxa"/>
            <w:shd w:val="clear" w:color="auto" w:fill="auto"/>
          </w:tcPr>
          <w:p w14:paraId="68C4C237" w14:textId="77777777" w:rsidR="00B3734D" w:rsidRPr="00D844A9" w:rsidRDefault="00B3734D" w:rsidP="00B3734D">
            <w:pPr>
              <w:spacing w:before="6" w:line="170" w:lineRule="exact"/>
              <w:rPr>
                <w:rFonts w:ascii="Calibri" w:hAnsi="Calibri"/>
                <w:lang w:val="en-GB"/>
              </w:rPr>
            </w:pPr>
          </w:p>
          <w:p w14:paraId="5F5B9617" w14:textId="03BEF2C7" w:rsidR="00B3734D" w:rsidRPr="00645819" w:rsidRDefault="00B3734D" w:rsidP="00B3734D">
            <w:pPr>
              <w:spacing w:line="200" w:lineRule="exact"/>
              <w:rPr>
                <w:rFonts w:ascii="Calibri" w:eastAsia="Arial" w:hAnsi="Calibri"/>
                <w:color w:val="010000"/>
                <w:w w:val="105"/>
                <w:lang w:val="en-GB"/>
              </w:rPr>
            </w:pPr>
            <w:r w:rsidRPr="00645819">
              <w:rPr>
                <w:rFonts w:ascii="Calibri" w:eastAsia="Arial" w:hAnsi="Calibri"/>
                <w:color w:val="010000"/>
                <w:w w:val="105"/>
                <w:lang w:val="en-GB"/>
              </w:rPr>
              <w:t xml:space="preserve">Fiscal Year 2021 – if data are </w:t>
            </w:r>
            <w:proofErr w:type="gramStart"/>
            <w:r w:rsidRPr="00645819">
              <w:rPr>
                <w:rFonts w:ascii="Calibri" w:eastAsia="Arial" w:hAnsi="Calibri"/>
                <w:color w:val="010000"/>
                <w:w w:val="105"/>
                <w:lang w:val="en-GB"/>
              </w:rPr>
              <w:t>available</w:t>
            </w:r>
            <w:proofErr w:type="gramEnd"/>
          </w:p>
          <w:p w14:paraId="188F170C" w14:textId="3587B38F" w:rsidR="00B3734D" w:rsidRPr="00645819" w:rsidRDefault="00B3734D" w:rsidP="00B3734D">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2020</w:t>
            </w:r>
          </w:p>
          <w:p w14:paraId="32003A09" w14:textId="03DE4C1E" w:rsidR="00B3734D" w:rsidRPr="00645819" w:rsidRDefault="00B3734D" w:rsidP="00B3734D">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2019</w:t>
            </w:r>
          </w:p>
          <w:p w14:paraId="021ACF21" w14:textId="0E6B8925" w:rsidR="00B3734D" w:rsidRPr="00D844A9" w:rsidRDefault="00B3734D" w:rsidP="00B3734D">
            <w:pPr>
              <w:spacing w:line="200" w:lineRule="exact"/>
              <w:rPr>
                <w:rFonts w:ascii="Calibri" w:hAnsi="Calibri"/>
                <w:lang w:val="en-GB"/>
              </w:rPr>
            </w:pPr>
            <w:r w:rsidRPr="00645819">
              <w:rPr>
                <w:rFonts w:ascii="Calibri" w:eastAsia="Arial" w:hAnsi="Calibri"/>
                <w:color w:val="010000"/>
                <w:w w:val="105"/>
                <w:lang w:val="en-GB"/>
              </w:rPr>
              <w:t>Fiscal Year 2018</w:t>
            </w:r>
          </w:p>
          <w:p w14:paraId="5799CF97" w14:textId="77777777" w:rsidR="00B3734D" w:rsidRPr="00D844A9" w:rsidRDefault="00B3734D" w:rsidP="00B3734D">
            <w:pPr>
              <w:spacing w:line="200" w:lineRule="exact"/>
              <w:rPr>
                <w:rFonts w:ascii="Calibri" w:hAnsi="Calibri"/>
                <w:lang w:val="en-GB"/>
              </w:rPr>
            </w:pPr>
          </w:p>
          <w:p w14:paraId="42BDA886" w14:textId="0E1A2F7B" w:rsidR="00B3734D" w:rsidRPr="00D844A9" w:rsidRDefault="00B3734D" w:rsidP="00B3734D">
            <w:pPr>
              <w:ind w:left="115" w:right="-20"/>
              <w:rPr>
                <w:rFonts w:ascii="Calibri" w:hAnsi="Calibri"/>
                <w:lang w:val="en-GB"/>
              </w:rPr>
            </w:pPr>
          </w:p>
          <w:p w14:paraId="63F7BA0F" w14:textId="414F33BE" w:rsidR="00B3734D" w:rsidRPr="00D844A9" w:rsidRDefault="00B3734D" w:rsidP="00B3734D">
            <w:pPr>
              <w:ind w:left="115" w:right="-20"/>
              <w:rPr>
                <w:rFonts w:ascii="Calibri" w:hAnsi="Calibri"/>
                <w:lang w:val="en-GB"/>
              </w:rPr>
            </w:pPr>
          </w:p>
        </w:tc>
      </w:tr>
      <w:tr w:rsidR="00B3734D" w:rsidRPr="00F0458F" w14:paraId="11EFA44C" w14:textId="77777777" w:rsidTr="00E836A2">
        <w:tc>
          <w:tcPr>
            <w:tcW w:w="4933" w:type="dxa"/>
            <w:shd w:val="clear" w:color="auto" w:fill="auto"/>
          </w:tcPr>
          <w:p w14:paraId="0AB1241A" w14:textId="77777777" w:rsidR="00B3734D" w:rsidRPr="00B3734D" w:rsidRDefault="00B3734D" w:rsidP="00B3734D">
            <w:pPr>
              <w:pStyle w:val="af1"/>
              <w:numPr>
                <w:ilvl w:val="0"/>
                <w:numId w:val="25"/>
              </w:numPr>
              <w:overflowPunct/>
              <w:autoSpaceDE/>
              <w:autoSpaceDN/>
              <w:adjustRightInd/>
              <w:spacing w:after="80" w:line="276" w:lineRule="auto"/>
              <w:ind w:left="0" w:hanging="284"/>
              <w:jc w:val="both"/>
              <w:rPr>
                <w:rFonts w:ascii="Calibri" w:eastAsia="Arial" w:hAnsi="Calibri"/>
                <w:lang w:val="en-GB"/>
              </w:rPr>
            </w:pPr>
            <w:r w:rsidRPr="00D844A9">
              <w:rPr>
                <w:rFonts w:ascii="Calibri" w:eastAsia="Arial" w:hAnsi="Calibri"/>
                <w:color w:val="030000"/>
                <w:lang w:val="en-GB"/>
              </w:rPr>
              <w:t xml:space="preserve">    </w:t>
            </w:r>
            <w:r w:rsidRPr="00775410">
              <w:rPr>
                <w:rFonts w:ascii="Calibri" w:eastAsia="Calibri" w:hAnsi="Calibri" w:cs="Calibri"/>
                <w:szCs w:val="24"/>
              </w:rPr>
              <w:t xml:space="preserve">Has </w:t>
            </w:r>
            <w:r w:rsidRPr="00FF4B5E">
              <w:rPr>
                <w:rFonts w:ascii="Calibri" w:eastAsia="Calibri" w:hAnsi="Calibri" w:cs="Calibri"/>
                <w:szCs w:val="24"/>
              </w:rPr>
              <w:t xml:space="preserve">The </w:t>
            </w:r>
            <w:r>
              <w:rPr>
                <w:rFonts w:ascii="Calibri" w:eastAsia="Calibri" w:hAnsi="Calibri" w:cs="Calibri"/>
                <w:szCs w:val="24"/>
              </w:rPr>
              <w:t xml:space="preserve">participant </w:t>
            </w:r>
            <w:proofErr w:type="spellStart"/>
            <w:r>
              <w:rPr>
                <w:rFonts w:ascii="Calibri" w:eastAsia="Calibri" w:hAnsi="Calibri" w:cs="Calibri"/>
                <w:szCs w:val="24"/>
              </w:rPr>
              <w:t>provide</w:t>
            </w:r>
            <w:proofErr w:type="spellEnd"/>
            <w:r>
              <w:rPr>
                <w:rFonts w:ascii="Calibri" w:eastAsia="Calibri" w:hAnsi="Calibri" w:cs="Calibri"/>
                <w:szCs w:val="24"/>
              </w:rPr>
              <w:t xml:space="preserve"> </w:t>
            </w:r>
          </w:p>
          <w:p w14:paraId="51CBE77F" w14:textId="2E82B82F" w:rsidR="00B3734D" w:rsidRPr="00B3734D" w:rsidRDefault="00B3734D" w:rsidP="00B3734D">
            <w:pPr>
              <w:spacing w:after="80" w:line="276" w:lineRule="auto"/>
              <w:jc w:val="both"/>
              <w:rPr>
                <w:rFonts w:ascii="Calibri" w:eastAsia="Calibri" w:hAnsi="Calibri" w:cs="Calibri"/>
              </w:rPr>
            </w:pPr>
            <w:r>
              <w:rPr>
                <w:rFonts w:ascii="Calibri" w:eastAsia="Calibri" w:hAnsi="Calibri" w:cs="Calibri"/>
              </w:rPr>
              <w:t>i</w:t>
            </w:r>
            <w:r w:rsidRPr="00B3734D">
              <w:rPr>
                <w:rFonts w:ascii="Calibri" w:eastAsia="Calibri" w:hAnsi="Calibri" w:cs="Calibri"/>
              </w:rPr>
              <w:t xml:space="preserve">) </w:t>
            </w:r>
            <w:r w:rsidRPr="00B3734D">
              <w:rPr>
                <w:rFonts w:ascii="Calibri" w:eastAsia="Calibri" w:hAnsi="Calibri" w:cs="Calibri"/>
              </w:rPr>
              <w:t>proof (</w:t>
            </w:r>
            <w:proofErr w:type="spellStart"/>
            <w:r w:rsidRPr="00B3734D">
              <w:rPr>
                <w:rFonts w:ascii="Calibri" w:eastAsia="Calibri" w:hAnsi="Calibri" w:cs="Calibri"/>
              </w:rPr>
              <w:t>contract</w:t>
            </w:r>
            <w:proofErr w:type="spellEnd"/>
            <w:r w:rsidRPr="00B3734D">
              <w:rPr>
                <w:rFonts w:ascii="Calibri" w:eastAsia="Calibri" w:hAnsi="Calibri" w:cs="Calibri"/>
              </w:rPr>
              <w:t xml:space="preserve"> and </w:t>
            </w:r>
            <w:proofErr w:type="spellStart"/>
            <w:r w:rsidRPr="00B3734D">
              <w:rPr>
                <w:rFonts w:ascii="Calibri" w:eastAsia="Calibri" w:hAnsi="Calibri" w:cs="Calibri"/>
              </w:rPr>
              <w:t>accompanying</w:t>
            </w:r>
            <w:proofErr w:type="spellEnd"/>
            <w:r w:rsidRPr="00B3734D">
              <w:rPr>
                <w:rFonts w:ascii="Calibri" w:eastAsia="Calibri" w:hAnsi="Calibri" w:cs="Calibri"/>
              </w:rPr>
              <w:t xml:space="preserve"> documentation) of </w:t>
            </w:r>
            <w:proofErr w:type="spellStart"/>
            <w:r w:rsidRPr="00B3734D">
              <w:rPr>
                <w:rFonts w:ascii="Calibri" w:eastAsia="Calibri" w:hAnsi="Calibri" w:cs="Calibri"/>
              </w:rPr>
              <w:t>having</w:t>
            </w:r>
            <w:proofErr w:type="spellEnd"/>
            <w:r w:rsidRPr="00B3734D">
              <w:rPr>
                <w:rFonts w:ascii="Calibri" w:eastAsia="Calibri" w:hAnsi="Calibri" w:cs="Calibri"/>
              </w:rPr>
              <w:t xml:space="preserve"> </w:t>
            </w:r>
            <w:proofErr w:type="spellStart"/>
            <w:r w:rsidRPr="00B3734D">
              <w:rPr>
                <w:rFonts w:ascii="Calibri" w:eastAsia="Calibri" w:hAnsi="Calibri" w:cs="Calibri"/>
              </w:rPr>
              <w:t>executed</w:t>
            </w:r>
            <w:proofErr w:type="spellEnd"/>
            <w:r w:rsidRPr="00B3734D">
              <w:rPr>
                <w:rFonts w:ascii="Calibri" w:eastAsia="Calibri" w:hAnsi="Calibri" w:cs="Calibri"/>
              </w:rPr>
              <w:t xml:space="preserve"> at least one</w:t>
            </w:r>
          </w:p>
          <w:p w14:paraId="2FD3DBB0" w14:textId="77777777" w:rsidR="00B3734D" w:rsidRDefault="00B3734D" w:rsidP="00B3734D">
            <w:pPr>
              <w:spacing w:after="80" w:line="276" w:lineRule="auto"/>
              <w:jc w:val="both"/>
              <w:rPr>
                <w:rFonts w:ascii="Calibri" w:eastAsia="Calibri" w:hAnsi="Calibri" w:cs="Calibri"/>
              </w:rPr>
            </w:pPr>
            <w:proofErr w:type="spellStart"/>
            <w:proofErr w:type="gramStart"/>
            <w:r w:rsidRPr="00B3734D">
              <w:rPr>
                <w:rFonts w:ascii="Calibri" w:eastAsia="Calibri" w:hAnsi="Calibri" w:cs="Calibri"/>
              </w:rPr>
              <w:t>related</w:t>
            </w:r>
            <w:proofErr w:type="spellEnd"/>
            <w:proofErr w:type="gramEnd"/>
            <w:r w:rsidRPr="00B3734D">
              <w:rPr>
                <w:rFonts w:ascii="Calibri" w:eastAsia="Calibri" w:hAnsi="Calibri" w:cs="Calibri"/>
              </w:rPr>
              <w:t xml:space="preserve"> </w:t>
            </w:r>
            <w:proofErr w:type="spellStart"/>
            <w:r w:rsidRPr="00B3734D">
              <w:rPr>
                <w:rFonts w:ascii="Calibri" w:eastAsia="Calibri" w:hAnsi="Calibri" w:cs="Calibri"/>
              </w:rPr>
              <w:t>work</w:t>
            </w:r>
            <w:proofErr w:type="spellEnd"/>
            <w:r w:rsidRPr="00B3734D">
              <w:rPr>
                <w:rFonts w:ascii="Calibri" w:eastAsia="Calibri" w:hAnsi="Calibri" w:cs="Calibri"/>
              </w:rPr>
              <w:t xml:space="preserve"> of </w:t>
            </w:r>
            <w:proofErr w:type="spellStart"/>
            <w:r w:rsidRPr="00B3734D">
              <w:rPr>
                <w:rFonts w:ascii="Calibri" w:eastAsia="Calibri" w:hAnsi="Calibri" w:cs="Calibri"/>
              </w:rPr>
              <w:t>equal</w:t>
            </w:r>
            <w:proofErr w:type="spellEnd"/>
            <w:r w:rsidRPr="00B3734D">
              <w:rPr>
                <w:rFonts w:ascii="Calibri" w:eastAsia="Calibri" w:hAnsi="Calibri" w:cs="Calibri"/>
              </w:rPr>
              <w:t xml:space="preserve"> or </w:t>
            </w:r>
            <w:proofErr w:type="spellStart"/>
            <w:r w:rsidRPr="00B3734D">
              <w:rPr>
                <w:rFonts w:ascii="Calibri" w:eastAsia="Calibri" w:hAnsi="Calibri" w:cs="Calibri"/>
              </w:rPr>
              <w:t>higher</w:t>
            </w:r>
            <w:proofErr w:type="spellEnd"/>
            <w:r w:rsidRPr="00B3734D">
              <w:rPr>
                <w:rFonts w:ascii="Calibri" w:eastAsia="Calibri" w:hAnsi="Calibri" w:cs="Calibri"/>
              </w:rPr>
              <w:t xml:space="preserve"> value in the last </w:t>
            </w:r>
            <w:proofErr w:type="spellStart"/>
            <w:r w:rsidRPr="00B3734D">
              <w:rPr>
                <w:rFonts w:ascii="Calibri" w:eastAsia="Calibri" w:hAnsi="Calibri" w:cs="Calibri"/>
              </w:rPr>
              <w:t>three</w:t>
            </w:r>
            <w:proofErr w:type="spellEnd"/>
            <w:r w:rsidRPr="00B3734D">
              <w:rPr>
                <w:rFonts w:ascii="Calibri" w:eastAsia="Calibri" w:hAnsi="Calibri" w:cs="Calibri"/>
              </w:rPr>
              <w:t xml:space="preserve"> </w:t>
            </w:r>
            <w:proofErr w:type="spellStart"/>
            <w:r w:rsidRPr="00B3734D">
              <w:rPr>
                <w:rFonts w:ascii="Calibri" w:eastAsia="Calibri" w:hAnsi="Calibri" w:cs="Calibri"/>
              </w:rPr>
              <w:t>years</w:t>
            </w:r>
            <w:proofErr w:type="spellEnd"/>
          </w:p>
          <w:p w14:paraId="1A0E6A9D" w14:textId="26A1CA37" w:rsidR="00B3734D" w:rsidRPr="00B3734D" w:rsidRDefault="00B3734D" w:rsidP="00B3734D">
            <w:pPr>
              <w:spacing w:after="80" w:line="276" w:lineRule="auto"/>
              <w:jc w:val="both"/>
              <w:rPr>
                <w:rFonts w:ascii="Calibri" w:eastAsia="Calibri" w:hAnsi="Calibri" w:cs="Calibri"/>
              </w:rPr>
            </w:pPr>
            <w:r>
              <w:rPr>
                <w:rFonts w:ascii="Calibri" w:eastAsia="Calibri" w:hAnsi="Calibri" w:cs="Calibri"/>
              </w:rPr>
              <w:t>ii)</w:t>
            </w:r>
            <w:r w:rsidRPr="00B3734D">
              <w:rPr>
                <w:rFonts w:ascii="Calibri" w:eastAsia="Calibri" w:hAnsi="Calibri" w:cs="Calibri"/>
              </w:rPr>
              <w:t xml:space="preserve"> proof of </w:t>
            </w:r>
            <w:proofErr w:type="spellStart"/>
            <w:r w:rsidRPr="00B3734D">
              <w:rPr>
                <w:rFonts w:ascii="Calibri" w:eastAsia="Calibri" w:hAnsi="Calibri" w:cs="Calibri"/>
              </w:rPr>
              <w:t>visiting</w:t>
            </w:r>
            <w:proofErr w:type="spellEnd"/>
            <w:r w:rsidRPr="00B3734D">
              <w:rPr>
                <w:rFonts w:ascii="Calibri" w:eastAsia="Calibri" w:hAnsi="Calibri" w:cs="Calibri"/>
              </w:rPr>
              <w:t xml:space="preserve"> the location of </w:t>
            </w:r>
            <w:proofErr w:type="spellStart"/>
            <w:r w:rsidRPr="00B3734D">
              <w:rPr>
                <w:rFonts w:ascii="Calibri" w:eastAsia="Calibri" w:hAnsi="Calibri" w:cs="Calibri"/>
              </w:rPr>
              <w:t>implementation</w:t>
            </w:r>
            <w:proofErr w:type="spellEnd"/>
            <w:r w:rsidRPr="00B3734D">
              <w:rPr>
                <w:rFonts w:ascii="Calibri" w:eastAsia="Calibri" w:hAnsi="Calibri" w:cs="Calibri"/>
              </w:rPr>
              <w:t xml:space="preserve"> of the </w:t>
            </w:r>
            <w:proofErr w:type="spellStart"/>
            <w:r w:rsidRPr="00B3734D">
              <w:rPr>
                <w:rFonts w:ascii="Calibri" w:eastAsia="Calibri" w:hAnsi="Calibri" w:cs="Calibri"/>
              </w:rPr>
              <w:t>requested</w:t>
            </w:r>
            <w:proofErr w:type="spellEnd"/>
            <w:r w:rsidRPr="00B3734D">
              <w:rPr>
                <w:rFonts w:ascii="Calibri" w:eastAsia="Calibri" w:hAnsi="Calibri" w:cs="Calibri"/>
              </w:rPr>
              <w:t xml:space="preserve"> </w:t>
            </w:r>
            <w:proofErr w:type="spellStart"/>
            <w:r w:rsidRPr="00B3734D">
              <w:rPr>
                <w:rFonts w:ascii="Calibri" w:eastAsia="Calibri" w:hAnsi="Calibri" w:cs="Calibri"/>
              </w:rPr>
              <w:t>works</w:t>
            </w:r>
            <w:proofErr w:type="spellEnd"/>
            <w:r w:rsidRPr="00B3734D">
              <w:rPr>
                <w:rFonts w:ascii="Calibri" w:eastAsia="Calibri" w:hAnsi="Calibri" w:cs="Calibri"/>
              </w:rPr>
              <w:t xml:space="preserve"> in the</w:t>
            </w:r>
          </w:p>
          <w:p w14:paraId="0FF64423" w14:textId="77777777" w:rsidR="00B3734D" w:rsidRDefault="00B3734D" w:rsidP="00B3734D">
            <w:pPr>
              <w:spacing w:after="80" w:line="276" w:lineRule="auto"/>
              <w:jc w:val="both"/>
              <w:rPr>
                <w:rFonts w:ascii="Calibri" w:eastAsia="Calibri" w:hAnsi="Calibri" w:cs="Calibri"/>
              </w:rPr>
            </w:pPr>
            <w:proofErr w:type="spellStart"/>
            <w:proofErr w:type="gramStart"/>
            <w:r w:rsidRPr="00B3734D">
              <w:rPr>
                <w:rFonts w:ascii="Calibri" w:eastAsia="Calibri" w:hAnsi="Calibri" w:cs="Calibri"/>
              </w:rPr>
              <w:lastRenderedPageBreak/>
              <w:t>preset</w:t>
            </w:r>
            <w:proofErr w:type="spellEnd"/>
            <w:proofErr w:type="gramEnd"/>
            <w:r w:rsidRPr="00B3734D">
              <w:rPr>
                <w:rFonts w:ascii="Calibri" w:eastAsia="Calibri" w:hAnsi="Calibri" w:cs="Calibri"/>
              </w:rPr>
              <w:t xml:space="preserve"> </w:t>
            </w:r>
            <w:proofErr w:type="spellStart"/>
            <w:r w:rsidRPr="00B3734D">
              <w:rPr>
                <w:rFonts w:ascii="Calibri" w:eastAsia="Calibri" w:hAnsi="Calibri" w:cs="Calibri"/>
              </w:rPr>
              <w:t>period</w:t>
            </w:r>
            <w:proofErr w:type="spellEnd"/>
          </w:p>
          <w:p w14:paraId="5595C21F" w14:textId="73F8D6DF" w:rsidR="00B3734D" w:rsidRPr="00B3734D" w:rsidRDefault="00B3734D" w:rsidP="00B3734D">
            <w:pPr>
              <w:spacing w:after="80" w:line="276" w:lineRule="auto"/>
              <w:jc w:val="both"/>
              <w:rPr>
                <w:rFonts w:ascii="Calibri" w:eastAsia="Arial" w:hAnsi="Calibri"/>
                <w:lang w:val="en-GB"/>
              </w:rPr>
            </w:pPr>
            <w:r>
              <w:rPr>
                <w:rFonts w:ascii="Calibri" w:eastAsia="Calibri" w:hAnsi="Calibri" w:cs="Calibri"/>
              </w:rPr>
              <w:t>iii)</w:t>
            </w:r>
            <w:r>
              <w:t xml:space="preserve"> </w:t>
            </w:r>
            <w:proofErr w:type="spellStart"/>
            <w:r w:rsidRPr="00B3734D">
              <w:rPr>
                <w:rFonts w:ascii="Calibri" w:eastAsia="Calibri" w:hAnsi="Calibri" w:cs="Calibri"/>
              </w:rPr>
              <w:t>certificates</w:t>
            </w:r>
            <w:proofErr w:type="spellEnd"/>
            <w:r w:rsidRPr="00B3734D">
              <w:rPr>
                <w:rFonts w:ascii="Calibri" w:eastAsia="Calibri" w:hAnsi="Calibri" w:cs="Calibri"/>
              </w:rPr>
              <w:t xml:space="preserve"> of the pipeline </w:t>
            </w:r>
            <w:proofErr w:type="spellStart"/>
            <w:r w:rsidRPr="00B3734D">
              <w:rPr>
                <w:rFonts w:ascii="Calibri" w:eastAsia="Calibri" w:hAnsi="Calibri" w:cs="Calibri"/>
              </w:rPr>
              <w:t>which</w:t>
            </w:r>
            <w:proofErr w:type="spellEnd"/>
            <w:r w:rsidRPr="00B3734D">
              <w:rPr>
                <w:rFonts w:ascii="Calibri" w:eastAsia="Calibri" w:hAnsi="Calibri" w:cs="Calibri"/>
              </w:rPr>
              <w:t xml:space="preserve"> is to be offered</w:t>
            </w:r>
          </w:p>
        </w:tc>
        <w:tc>
          <w:tcPr>
            <w:tcW w:w="4645" w:type="dxa"/>
            <w:shd w:val="clear" w:color="auto" w:fill="auto"/>
          </w:tcPr>
          <w:p w14:paraId="3260109C" w14:textId="77777777" w:rsidR="00B3734D" w:rsidRDefault="00B3734D" w:rsidP="00B3734D">
            <w:pPr>
              <w:pStyle w:val="aff"/>
              <w:rPr>
                <w:rFonts w:ascii="Calibri" w:eastAsia="Times New Roman" w:hAnsi="Calibri"/>
                <w:lang w:val="en-GB"/>
              </w:rPr>
            </w:pPr>
          </w:p>
          <w:p w14:paraId="3EDA8F84" w14:textId="77777777" w:rsidR="00B3734D" w:rsidRDefault="00B3734D" w:rsidP="00B3734D">
            <w:pPr>
              <w:pStyle w:val="aff"/>
              <w:rPr>
                <w:rFonts w:ascii="Calibri" w:eastAsia="Times New Roman" w:hAnsi="Calibri"/>
                <w:lang w:val="en-GB"/>
              </w:rPr>
            </w:pPr>
          </w:p>
          <w:p w14:paraId="61C08CEC"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0376D0BF" w14:textId="77777777" w:rsidR="00B3734D" w:rsidRDefault="00B3734D" w:rsidP="00B3734D">
            <w:pPr>
              <w:pStyle w:val="aff"/>
              <w:rPr>
                <w:rFonts w:ascii="Calibri" w:eastAsia="Times New Roman" w:hAnsi="Calibri"/>
                <w:lang w:val="en-GB"/>
              </w:rPr>
            </w:pPr>
          </w:p>
          <w:p w14:paraId="39531FAF" w14:textId="77777777" w:rsidR="00B3734D" w:rsidRDefault="00B3734D" w:rsidP="00B3734D">
            <w:pPr>
              <w:pStyle w:val="aff"/>
              <w:rPr>
                <w:rFonts w:ascii="Calibri" w:eastAsia="Times New Roman" w:hAnsi="Calibri"/>
                <w:lang w:val="en-GB"/>
              </w:rPr>
            </w:pPr>
          </w:p>
          <w:p w14:paraId="467ABE3D" w14:textId="77777777" w:rsidR="00B3734D" w:rsidRDefault="00B3734D" w:rsidP="00B3734D">
            <w:pPr>
              <w:pStyle w:val="aff"/>
              <w:rPr>
                <w:rFonts w:ascii="Calibri" w:eastAsia="Times New Roman" w:hAnsi="Calibri"/>
                <w:lang w:val="en-GB"/>
              </w:rPr>
            </w:pPr>
          </w:p>
          <w:p w14:paraId="6BFBCA53" w14:textId="77777777" w:rsidR="00B3734D" w:rsidRDefault="00B3734D" w:rsidP="00B3734D">
            <w:pPr>
              <w:pStyle w:val="aff"/>
              <w:rPr>
                <w:rFonts w:ascii="Calibri" w:eastAsia="Times New Roman" w:hAnsi="Calibri"/>
                <w:lang w:val="en-GB"/>
              </w:rPr>
            </w:pPr>
          </w:p>
          <w:p w14:paraId="358DCCF6"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0FAF65A1" w14:textId="77777777" w:rsidR="00B3734D" w:rsidRDefault="00B3734D" w:rsidP="00B3734D">
            <w:pPr>
              <w:pStyle w:val="aff"/>
              <w:rPr>
                <w:rFonts w:ascii="Calibri" w:eastAsia="Times New Roman" w:hAnsi="Calibri"/>
                <w:lang w:val="en-GB"/>
              </w:rPr>
            </w:pPr>
          </w:p>
          <w:p w14:paraId="196DBAEC" w14:textId="77777777" w:rsidR="00B3734D" w:rsidRDefault="00B3734D" w:rsidP="00B3734D">
            <w:pPr>
              <w:pStyle w:val="aff"/>
              <w:rPr>
                <w:rFonts w:ascii="Calibri" w:eastAsia="Times New Roman" w:hAnsi="Calibri"/>
                <w:lang w:val="en-GB"/>
              </w:rPr>
            </w:pPr>
          </w:p>
          <w:p w14:paraId="5D4AE322" w14:textId="77777777" w:rsidR="00B3734D" w:rsidRDefault="00B3734D" w:rsidP="00B3734D">
            <w:pPr>
              <w:pStyle w:val="aff"/>
              <w:rPr>
                <w:rFonts w:ascii="Calibri" w:eastAsia="Times New Roman" w:hAnsi="Calibri"/>
                <w:lang w:val="en-GB"/>
              </w:rPr>
            </w:pPr>
          </w:p>
          <w:p w14:paraId="392C6C33" w14:textId="77777777" w:rsidR="00B3734D" w:rsidRPr="00D844A9" w:rsidRDefault="00B3734D" w:rsidP="00B3734D">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4A40F60F" w14:textId="77777777" w:rsidR="00B3734D" w:rsidRDefault="00B3734D" w:rsidP="00B3734D">
            <w:pPr>
              <w:pStyle w:val="aff"/>
              <w:rPr>
                <w:rFonts w:ascii="Calibri" w:eastAsia="Times New Roman" w:hAnsi="Calibri"/>
                <w:lang w:val="en-GB"/>
              </w:rPr>
            </w:pPr>
          </w:p>
          <w:p w14:paraId="02EDB733" w14:textId="77777777" w:rsidR="00B3734D" w:rsidRDefault="00B3734D" w:rsidP="00B3734D">
            <w:pPr>
              <w:pStyle w:val="aff"/>
              <w:rPr>
                <w:rFonts w:ascii="Calibri" w:eastAsia="Times New Roman" w:hAnsi="Calibri"/>
                <w:lang w:val="en-GB"/>
              </w:rPr>
            </w:pPr>
          </w:p>
          <w:p w14:paraId="4757E4C1" w14:textId="4DD00DB0" w:rsidR="00B3734D" w:rsidRPr="00D844A9" w:rsidRDefault="00B3734D" w:rsidP="00B3734D">
            <w:pPr>
              <w:pStyle w:val="aff"/>
              <w:rPr>
                <w:rFonts w:ascii="Calibri" w:eastAsia="Times New Roman" w:hAnsi="Calibri"/>
                <w:lang w:val="en-GB"/>
              </w:rPr>
            </w:pP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r w:rsidRPr="00DB0FB2">
              <w:rPr>
                <w:rFonts w:ascii="Calibri" w:hAnsi="Calibri"/>
                <w:color w:val="010000"/>
                <w:w w:val="67"/>
                <w:lang w:val="en-GB"/>
              </w:rPr>
              <w:t>[ ]</w:t>
            </w:r>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aff"/>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proofErr w:type="gramStart"/>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roofErr w:type="gramEnd"/>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 xml:space="preserve">The undersigned formally declare to be able, upon request and without delay, to provide the certificates and other forms of documentary evidence referred to, in the call for </w:t>
      </w:r>
      <w:proofErr w:type="gramStart"/>
      <w:r w:rsidRPr="00F0458F">
        <w:rPr>
          <w:rFonts w:ascii="Calibri" w:hAnsi="Calibri"/>
          <w:i/>
          <w:lang w:val="en-GB"/>
        </w:rPr>
        <w:t>offers</w:t>
      </w:r>
      <w:proofErr w:type="gramEnd"/>
    </w:p>
    <w:p w14:paraId="400C2F18" w14:textId="77777777" w:rsidR="00363BE1" w:rsidRPr="00F0458F" w:rsidRDefault="00363BE1" w:rsidP="00363BE1">
      <w:pPr>
        <w:rPr>
          <w:rFonts w:ascii="Calibri" w:hAnsi="Calibri"/>
          <w:i/>
          <w:lang w:val="en-GB"/>
        </w:rPr>
      </w:pPr>
      <w:r w:rsidRPr="00F0458F">
        <w:rPr>
          <w:rFonts w:ascii="Calibri" w:hAnsi="Calibri"/>
          <w:i/>
          <w:lang w:val="en-GB"/>
        </w:rPr>
        <w:t xml:space="preserve">The undersigned formally consent to MIO-ECSDE gaining access to the end clients of projects indicating technical ability, professional </w:t>
      </w:r>
      <w:proofErr w:type="gramStart"/>
      <w:r w:rsidRPr="00F0458F">
        <w:rPr>
          <w:rFonts w:ascii="Calibri" w:hAnsi="Calibri"/>
          <w:i/>
          <w:lang w:val="en-GB"/>
        </w:rPr>
        <w:t>ability</w:t>
      </w:r>
      <w:proofErr w:type="gramEnd"/>
      <w:r w:rsidRPr="00F0458F">
        <w:rPr>
          <w:rFonts w:ascii="Calibri" w:hAnsi="Calibri"/>
          <w:i/>
          <w:lang w:val="en-GB"/>
        </w:rPr>
        <w:t xml:space="preserve">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50ED" w14:textId="77777777" w:rsidR="00387C89" w:rsidRDefault="00387C89" w:rsidP="00363BE1">
      <w:r>
        <w:separator/>
      </w:r>
    </w:p>
  </w:endnote>
  <w:endnote w:type="continuationSeparator" w:id="0">
    <w:p w14:paraId="772F314D" w14:textId="77777777" w:rsidR="00387C89" w:rsidRDefault="00387C89"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CF88" w14:textId="77777777" w:rsidR="00387C89" w:rsidRDefault="00387C89" w:rsidP="00363BE1">
      <w:r>
        <w:separator/>
      </w:r>
    </w:p>
  </w:footnote>
  <w:footnote w:type="continuationSeparator" w:id="0">
    <w:p w14:paraId="66C3DC70" w14:textId="77777777" w:rsidR="00387C89" w:rsidRDefault="00387C89"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af5"/>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af8"/>
        <w:rPr>
          <w:lang w:val="en-US"/>
        </w:rPr>
      </w:pPr>
      <w:r w:rsidRPr="00A83FFA">
        <w:rPr>
          <w:rStyle w:val="af5"/>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af5"/>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6024D3A5" w14:textId="77777777" w:rsidR="00363BE1" w:rsidRPr="00AF713B" w:rsidRDefault="00363BE1" w:rsidP="00363BE1">
      <w:pPr>
        <w:pStyle w:val="af8"/>
        <w:rPr>
          <w:sz w:val="20"/>
          <w:lang w:val="en-US"/>
        </w:rPr>
      </w:pPr>
      <w:r w:rsidRPr="00AF713B">
        <w:rPr>
          <w:rStyle w:val="af5"/>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repeated</w:t>
      </w:r>
      <w:proofErr w:type="gramEnd"/>
      <w:r w:rsidRPr="00AF713B">
        <w:rPr>
          <w:rFonts w:ascii="Calibri" w:eastAsia="Arial" w:hAnsi="Calibri"/>
          <w:color w:val="030000"/>
          <w:sz w:val="20"/>
          <w:szCs w:val="20"/>
        </w:rPr>
        <w:t xml:space="preserve">,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29F1472D" w14:textId="77777777" w:rsidR="00363BE1" w:rsidRPr="00A83FFA" w:rsidRDefault="00363BE1" w:rsidP="00363BE1">
      <w:pPr>
        <w:pStyle w:val="af8"/>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af5"/>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a0"/>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91315910">
    <w:abstractNumId w:val="7"/>
  </w:num>
  <w:num w:numId="2" w16cid:durableId="453058736">
    <w:abstractNumId w:val="14"/>
  </w:num>
  <w:num w:numId="3" w16cid:durableId="765806173">
    <w:abstractNumId w:val="10"/>
  </w:num>
  <w:num w:numId="4" w16cid:durableId="98258771">
    <w:abstractNumId w:val="22"/>
    <w:lvlOverride w:ilvl="0">
      <w:startOverride w:val="1"/>
    </w:lvlOverride>
  </w:num>
  <w:num w:numId="5" w16cid:durableId="388460304">
    <w:abstractNumId w:val="16"/>
    <w:lvlOverride w:ilvl="0">
      <w:startOverride w:val="1"/>
    </w:lvlOverride>
  </w:num>
  <w:num w:numId="6" w16cid:durableId="125124915">
    <w:abstractNumId w:val="5"/>
  </w:num>
  <w:num w:numId="7" w16cid:durableId="652836590">
    <w:abstractNumId w:val="4"/>
  </w:num>
  <w:num w:numId="8" w16cid:durableId="931937421">
    <w:abstractNumId w:val="3"/>
  </w:num>
  <w:num w:numId="9" w16cid:durableId="1064260710">
    <w:abstractNumId w:val="6"/>
  </w:num>
  <w:num w:numId="10" w16cid:durableId="1748962692">
    <w:abstractNumId w:val="2"/>
  </w:num>
  <w:num w:numId="11" w16cid:durableId="1908687032">
    <w:abstractNumId w:val="1"/>
  </w:num>
  <w:num w:numId="12" w16cid:durableId="841359016">
    <w:abstractNumId w:val="0"/>
  </w:num>
  <w:num w:numId="13" w16cid:durableId="894000606">
    <w:abstractNumId w:val="16"/>
  </w:num>
  <w:num w:numId="14" w16cid:durableId="2076658888">
    <w:abstractNumId w:val="9"/>
  </w:num>
  <w:num w:numId="15" w16cid:durableId="490414099">
    <w:abstractNumId w:val="23"/>
  </w:num>
  <w:num w:numId="16" w16cid:durableId="1900365533">
    <w:abstractNumId w:val="13"/>
  </w:num>
  <w:num w:numId="17" w16cid:durableId="1820029279">
    <w:abstractNumId w:val="17"/>
  </w:num>
  <w:num w:numId="18" w16cid:durableId="1663193178">
    <w:abstractNumId w:val="8"/>
  </w:num>
  <w:num w:numId="19" w16cid:durableId="984701331">
    <w:abstractNumId w:val="18"/>
  </w:num>
  <w:num w:numId="20" w16cid:durableId="1945503173">
    <w:abstractNumId w:val="20"/>
  </w:num>
  <w:num w:numId="21" w16cid:durableId="1295141191">
    <w:abstractNumId w:val="21"/>
  </w:num>
  <w:num w:numId="22" w16cid:durableId="400491039">
    <w:abstractNumId w:val="12"/>
  </w:num>
  <w:num w:numId="23" w16cid:durableId="1679237067">
    <w:abstractNumId w:val="19"/>
  </w:num>
  <w:num w:numId="24" w16cid:durableId="614290010">
    <w:abstractNumId w:val="24"/>
  </w:num>
  <w:num w:numId="25" w16cid:durableId="619728358">
    <w:abstractNumId w:val="15"/>
  </w:num>
  <w:num w:numId="26" w16cid:durableId="166782621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23A48"/>
    <w:rsid w:val="000C1DFA"/>
    <w:rsid w:val="00171C22"/>
    <w:rsid w:val="00363BE1"/>
    <w:rsid w:val="00387C89"/>
    <w:rsid w:val="00394C0D"/>
    <w:rsid w:val="004834FB"/>
    <w:rsid w:val="004A4AEE"/>
    <w:rsid w:val="00550E7C"/>
    <w:rsid w:val="00575314"/>
    <w:rsid w:val="005A1B53"/>
    <w:rsid w:val="005A3C71"/>
    <w:rsid w:val="006227B4"/>
    <w:rsid w:val="00645819"/>
    <w:rsid w:val="00656879"/>
    <w:rsid w:val="00680FA5"/>
    <w:rsid w:val="00701128"/>
    <w:rsid w:val="00775410"/>
    <w:rsid w:val="007872FD"/>
    <w:rsid w:val="007A7693"/>
    <w:rsid w:val="007E0547"/>
    <w:rsid w:val="008554D4"/>
    <w:rsid w:val="00872E55"/>
    <w:rsid w:val="008D08BC"/>
    <w:rsid w:val="008D687E"/>
    <w:rsid w:val="009A3089"/>
    <w:rsid w:val="00A349B1"/>
    <w:rsid w:val="00A40829"/>
    <w:rsid w:val="00A46543"/>
    <w:rsid w:val="00AC0562"/>
    <w:rsid w:val="00B12402"/>
    <w:rsid w:val="00B27DA2"/>
    <w:rsid w:val="00B3734D"/>
    <w:rsid w:val="00B62870"/>
    <w:rsid w:val="00B84FFA"/>
    <w:rsid w:val="00BE0E5E"/>
    <w:rsid w:val="00BE49A3"/>
    <w:rsid w:val="00C70319"/>
    <w:rsid w:val="00CC30A3"/>
    <w:rsid w:val="00CF0634"/>
    <w:rsid w:val="00D03425"/>
    <w:rsid w:val="00D61D67"/>
    <w:rsid w:val="00D844A9"/>
    <w:rsid w:val="00DA6CDC"/>
    <w:rsid w:val="00DB0FB2"/>
    <w:rsid w:val="00E16F48"/>
    <w:rsid w:val="00E56D11"/>
    <w:rsid w:val="00E7536E"/>
    <w:rsid w:val="00E836A2"/>
    <w:rsid w:val="00EF7A83"/>
    <w:rsid w:val="00F1099A"/>
    <w:rsid w:val="00F853B4"/>
    <w:rsid w:val="00F9362F"/>
    <w:rsid w:val="00FA52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3BE1"/>
    <w:pPr>
      <w:spacing w:after="0" w:line="240" w:lineRule="auto"/>
    </w:pPr>
    <w:rPr>
      <w:rFonts w:ascii="Arial" w:eastAsia="Times New Roman" w:hAnsi="Arial" w:cs="Times New Roman"/>
      <w:sz w:val="24"/>
      <w:szCs w:val="24"/>
      <w:lang w:val="fr-FR" w:eastAsia="fr-FR"/>
    </w:rPr>
  </w:style>
  <w:style w:type="paragraph" w:styleId="1">
    <w:name w:val="heading 1"/>
    <w:basedOn w:val="a1"/>
    <w:next w:val="a1"/>
    <w:link w:val="1Char"/>
    <w:uiPriority w:val="9"/>
    <w:qFormat/>
    <w:rsid w:val="00363BE1"/>
    <w:pPr>
      <w:keepNext/>
      <w:jc w:val="center"/>
      <w:outlineLvl w:val="0"/>
    </w:pPr>
    <w:rPr>
      <w:b/>
      <w:bCs/>
      <w:szCs w:val="20"/>
    </w:rPr>
  </w:style>
  <w:style w:type="paragraph" w:styleId="21">
    <w:name w:val="heading 2"/>
    <w:basedOn w:val="a1"/>
    <w:next w:val="a1"/>
    <w:link w:val="2Char"/>
    <w:uiPriority w:val="9"/>
    <w:qFormat/>
    <w:rsid w:val="00363BE1"/>
    <w:pPr>
      <w:keepNext/>
      <w:ind w:left="708"/>
      <w:outlineLvl w:val="1"/>
    </w:pPr>
    <w:rPr>
      <w:rFonts w:cs="Arial"/>
      <w:b/>
      <w:bCs/>
      <w:szCs w:val="20"/>
    </w:rPr>
  </w:style>
  <w:style w:type="paragraph" w:styleId="31">
    <w:name w:val="heading 3"/>
    <w:basedOn w:val="a1"/>
    <w:next w:val="a1"/>
    <w:link w:val="3Char"/>
    <w:autoRedefine/>
    <w:uiPriority w:val="9"/>
    <w:qFormat/>
    <w:rsid w:val="00363BE1"/>
    <w:pPr>
      <w:keepNext/>
      <w:ind w:left="2832" w:hanging="2832"/>
      <w:outlineLvl w:val="2"/>
    </w:pPr>
    <w:rPr>
      <w:b/>
      <w:szCs w:val="20"/>
    </w:rPr>
  </w:style>
  <w:style w:type="paragraph" w:styleId="41">
    <w:name w:val="heading 4"/>
    <w:basedOn w:val="a1"/>
    <w:next w:val="a1"/>
    <w:link w:val="4Char"/>
    <w:uiPriority w:val="9"/>
    <w:qFormat/>
    <w:rsid w:val="00363BE1"/>
    <w:pPr>
      <w:keepNext/>
      <w:outlineLvl w:val="3"/>
    </w:pPr>
    <w:rPr>
      <w:b/>
      <w:bCs/>
      <w:lang w:val="de-DE"/>
    </w:rPr>
  </w:style>
  <w:style w:type="paragraph" w:styleId="5">
    <w:name w:val="heading 5"/>
    <w:basedOn w:val="a1"/>
    <w:next w:val="a1"/>
    <w:link w:val="5Char"/>
    <w:qFormat/>
    <w:rsid w:val="00363BE1"/>
    <w:pPr>
      <w:keepNext/>
      <w:jc w:val="center"/>
      <w:outlineLvl w:val="4"/>
    </w:pPr>
    <w:rPr>
      <w:b/>
      <w:bCs/>
      <w:sz w:val="20"/>
      <w:lang w:val="de-DE"/>
    </w:rPr>
  </w:style>
  <w:style w:type="paragraph" w:styleId="6">
    <w:name w:val="heading 6"/>
    <w:basedOn w:val="a1"/>
    <w:next w:val="a1"/>
    <w:link w:val="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7">
    <w:name w:val="heading 7"/>
    <w:basedOn w:val="a1"/>
    <w:next w:val="a1"/>
    <w:link w:val="7Char"/>
    <w:qFormat/>
    <w:rsid w:val="00363BE1"/>
    <w:pPr>
      <w:keepNext/>
      <w:ind w:left="265"/>
      <w:outlineLvl w:val="6"/>
    </w:pPr>
    <w:rPr>
      <w:rFonts w:ascii="Times New Roman" w:hAnsi="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363BE1"/>
    <w:rPr>
      <w:rFonts w:ascii="Arial" w:eastAsia="Times New Roman" w:hAnsi="Arial" w:cs="Times New Roman"/>
      <w:b/>
      <w:bCs/>
      <w:sz w:val="24"/>
      <w:szCs w:val="20"/>
      <w:lang w:val="fr-FR" w:eastAsia="fr-FR"/>
    </w:rPr>
  </w:style>
  <w:style w:type="character" w:customStyle="1" w:styleId="2Char">
    <w:name w:val="Επικεφαλίδα 2 Char"/>
    <w:basedOn w:val="a2"/>
    <w:link w:val="21"/>
    <w:uiPriority w:val="9"/>
    <w:rsid w:val="00363BE1"/>
    <w:rPr>
      <w:rFonts w:ascii="Arial" w:eastAsia="Times New Roman" w:hAnsi="Arial" w:cs="Arial"/>
      <w:b/>
      <w:bCs/>
      <w:sz w:val="24"/>
      <w:szCs w:val="20"/>
      <w:lang w:val="fr-FR" w:eastAsia="fr-FR"/>
    </w:rPr>
  </w:style>
  <w:style w:type="character" w:customStyle="1" w:styleId="3Char">
    <w:name w:val="Επικεφαλίδα 3 Char"/>
    <w:basedOn w:val="a2"/>
    <w:link w:val="31"/>
    <w:uiPriority w:val="9"/>
    <w:rsid w:val="00363BE1"/>
    <w:rPr>
      <w:rFonts w:ascii="Arial" w:eastAsia="Times New Roman" w:hAnsi="Arial" w:cs="Times New Roman"/>
      <w:b/>
      <w:sz w:val="24"/>
      <w:szCs w:val="20"/>
      <w:lang w:val="fr-FR" w:eastAsia="fr-FR"/>
    </w:rPr>
  </w:style>
  <w:style w:type="character" w:customStyle="1" w:styleId="4Char">
    <w:name w:val="Επικεφαλίδα 4 Char"/>
    <w:basedOn w:val="a2"/>
    <w:link w:val="41"/>
    <w:uiPriority w:val="9"/>
    <w:rsid w:val="00363BE1"/>
    <w:rPr>
      <w:rFonts w:ascii="Arial" w:eastAsia="Times New Roman" w:hAnsi="Arial" w:cs="Times New Roman"/>
      <w:b/>
      <w:bCs/>
      <w:sz w:val="24"/>
      <w:szCs w:val="24"/>
      <w:lang w:val="de-DE" w:eastAsia="fr-FR"/>
    </w:rPr>
  </w:style>
  <w:style w:type="character" w:customStyle="1" w:styleId="5Char">
    <w:name w:val="Επικεφαλίδα 5 Char"/>
    <w:basedOn w:val="a2"/>
    <w:link w:val="5"/>
    <w:rsid w:val="00363BE1"/>
    <w:rPr>
      <w:rFonts w:ascii="Arial" w:eastAsia="Times New Roman" w:hAnsi="Arial" w:cs="Times New Roman"/>
      <w:b/>
      <w:bCs/>
      <w:sz w:val="20"/>
      <w:szCs w:val="24"/>
      <w:lang w:val="de-DE" w:eastAsia="fr-FR"/>
    </w:rPr>
  </w:style>
  <w:style w:type="character" w:customStyle="1" w:styleId="6Char">
    <w:name w:val="Επικεφαλίδα 6 Char"/>
    <w:basedOn w:val="a2"/>
    <w:link w:val="6"/>
    <w:rsid w:val="00363BE1"/>
    <w:rPr>
      <w:rFonts w:ascii="Arial" w:eastAsia="Times New Roman" w:hAnsi="Arial" w:cs="Arial"/>
      <w:b/>
      <w:sz w:val="24"/>
      <w:szCs w:val="24"/>
      <w:lang w:val="fr-FR" w:eastAsia="fr-FR"/>
    </w:rPr>
  </w:style>
  <w:style w:type="character" w:customStyle="1" w:styleId="7Char">
    <w:name w:val="Επικεφαλίδα 7 Char"/>
    <w:basedOn w:val="a2"/>
    <w:link w:val="7"/>
    <w:rsid w:val="00363BE1"/>
    <w:rPr>
      <w:rFonts w:ascii="Times New Roman" w:eastAsia="Times New Roman" w:hAnsi="Times New Roman" w:cs="Times New Roman"/>
      <w:b/>
      <w:bCs/>
      <w:sz w:val="26"/>
      <w:szCs w:val="26"/>
      <w:lang w:val="fr-FR" w:eastAsia="fr-FR"/>
    </w:rPr>
  </w:style>
  <w:style w:type="paragraph" w:styleId="a5">
    <w:name w:val="header"/>
    <w:basedOn w:val="a1"/>
    <w:link w:val="Char"/>
    <w:uiPriority w:val="99"/>
    <w:rsid w:val="00363BE1"/>
    <w:pPr>
      <w:tabs>
        <w:tab w:val="center" w:pos="4536"/>
        <w:tab w:val="right" w:pos="9072"/>
      </w:tabs>
    </w:pPr>
  </w:style>
  <w:style w:type="character" w:customStyle="1" w:styleId="Char">
    <w:name w:val="Κεφαλίδα Char"/>
    <w:basedOn w:val="a2"/>
    <w:link w:val="a5"/>
    <w:uiPriority w:val="99"/>
    <w:rsid w:val="00363BE1"/>
    <w:rPr>
      <w:rFonts w:ascii="Arial" w:eastAsia="Times New Roman" w:hAnsi="Arial" w:cs="Times New Roman"/>
      <w:sz w:val="24"/>
      <w:szCs w:val="24"/>
      <w:lang w:val="fr-FR" w:eastAsia="fr-FR"/>
    </w:rPr>
  </w:style>
  <w:style w:type="paragraph" w:styleId="a6">
    <w:name w:val="footer"/>
    <w:aliases w:val="ft"/>
    <w:basedOn w:val="a1"/>
    <w:link w:val="Char0"/>
    <w:uiPriority w:val="99"/>
    <w:rsid w:val="00363BE1"/>
    <w:pPr>
      <w:tabs>
        <w:tab w:val="center" w:pos="4536"/>
        <w:tab w:val="right" w:pos="9072"/>
      </w:tabs>
    </w:pPr>
  </w:style>
  <w:style w:type="character" w:customStyle="1" w:styleId="Char0">
    <w:name w:val="Υποσέλιδο Char"/>
    <w:aliases w:val="ft Char"/>
    <w:basedOn w:val="a2"/>
    <w:link w:val="a6"/>
    <w:uiPriority w:val="99"/>
    <w:rsid w:val="00363BE1"/>
    <w:rPr>
      <w:rFonts w:ascii="Arial" w:eastAsia="Times New Roman" w:hAnsi="Arial" w:cs="Times New Roman"/>
      <w:sz w:val="24"/>
      <w:szCs w:val="24"/>
      <w:lang w:val="fr-FR" w:eastAsia="fr-FR"/>
    </w:rPr>
  </w:style>
  <w:style w:type="paragraph" w:styleId="a7">
    <w:name w:val="Body Text"/>
    <w:basedOn w:val="a1"/>
    <w:link w:val="Char1"/>
    <w:rsid w:val="00363BE1"/>
    <w:rPr>
      <w:szCs w:val="20"/>
    </w:rPr>
  </w:style>
  <w:style w:type="character" w:customStyle="1" w:styleId="Char1">
    <w:name w:val="Σώμα κειμένου Char"/>
    <w:basedOn w:val="a2"/>
    <w:link w:val="a7"/>
    <w:rsid w:val="00363BE1"/>
    <w:rPr>
      <w:rFonts w:ascii="Arial" w:eastAsia="Times New Roman" w:hAnsi="Arial" w:cs="Times New Roman"/>
      <w:sz w:val="24"/>
      <w:szCs w:val="20"/>
      <w:lang w:val="fr-FR" w:eastAsia="fr-FR"/>
    </w:rPr>
  </w:style>
  <w:style w:type="paragraph" w:styleId="Web">
    <w:name w:val="Normal (Web)"/>
    <w:basedOn w:val="a1"/>
    <w:uiPriority w:val="99"/>
    <w:rsid w:val="00363BE1"/>
    <w:pPr>
      <w:spacing w:before="100" w:beforeAutospacing="1" w:after="100" w:afterAutospacing="1"/>
    </w:pPr>
    <w:rPr>
      <w:rFonts w:ascii="Times New Roman" w:hAnsi="Times New Roman"/>
    </w:rPr>
  </w:style>
  <w:style w:type="paragraph" w:styleId="32">
    <w:name w:val="Body Text 3"/>
    <w:basedOn w:val="a1"/>
    <w:link w:val="3Char0"/>
    <w:rsid w:val="00363BE1"/>
    <w:pPr>
      <w:spacing w:after="120"/>
    </w:pPr>
    <w:rPr>
      <w:sz w:val="16"/>
      <w:szCs w:val="16"/>
    </w:rPr>
  </w:style>
  <w:style w:type="character" w:customStyle="1" w:styleId="3Char0">
    <w:name w:val="Σώμα κείμενου 3 Char"/>
    <w:basedOn w:val="a2"/>
    <w:link w:val="32"/>
    <w:rsid w:val="00363BE1"/>
    <w:rPr>
      <w:rFonts w:ascii="Arial" w:eastAsia="Times New Roman" w:hAnsi="Arial" w:cs="Times New Roman"/>
      <w:sz w:val="16"/>
      <w:szCs w:val="16"/>
      <w:lang w:val="fr-FR" w:eastAsia="fr-FR"/>
    </w:rPr>
  </w:style>
  <w:style w:type="table" w:styleId="a8">
    <w:name w:val="Table Grid"/>
    <w:basedOn w:val="a3"/>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rsid w:val="00363BE1"/>
  </w:style>
  <w:style w:type="paragraph" w:styleId="aa">
    <w:name w:val="Balloon Text"/>
    <w:basedOn w:val="a1"/>
    <w:link w:val="Char2"/>
    <w:uiPriority w:val="99"/>
    <w:semiHidden/>
    <w:rsid w:val="00363BE1"/>
    <w:rPr>
      <w:rFonts w:ascii="Tahoma" w:hAnsi="Tahoma" w:cs="Tahoma"/>
      <w:sz w:val="16"/>
      <w:szCs w:val="16"/>
    </w:rPr>
  </w:style>
  <w:style w:type="character" w:customStyle="1" w:styleId="Char2">
    <w:name w:val="Κείμενο πλαισίου Char"/>
    <w:basedOn w:val="a2"/>
    <w:link w:val="aa"/>
    <w:uiPriority w:val="99"/>
    <w:semiHidden/>
    <w:rsid w:val="00363BE1"/>
    <w:rPr>
      <w:rFonts w:ascii="Tahoma" w:eastAsia="Times New Roman" w:hAnsi="Tahoma" w:cs="Tahoma"/>
      <w:sz w:val="16"/>
      <w:szCs w:val="16"/>
      <w:lang w:val="fr-FR" w:eastAsia="fr-FR"/>
    </w:rPr>
  </w:style>
  <w:style w:type="paragraph" w:styleId="ab">
    <w:name w:val="Document Map"/>
    <w:basedOn w:val="a1"/>
    <w:link w:val="Char3"/>
    <w:semiHidden/>
    <w:rsid w:val="00363BE1"/>
    <w:pPr>
      <w:shd w:val="clear" w:color="auto" w:fill="000080"/>
    </w:pPr>
    <w:rPr>
      <w:rFonts w:ascii="Tahoma" w:hAnsi="Tahoma" w:cs="Tahoma"/>
      <w:sz w:val="20"/>
      <w:szCs w:val="20"/>
    </w:rPr>
  </w:style>
  <w:style w:type="character" w:customStyle="1" w:styleId="Char3">
    <w:name w:val="Χάρτης εγγράφου Char"/>
    <w:basedOn w:val="a2"/>
    <w:link w:val="ab"/>
    <w:semiHidden/>
    <w:rsid w:val="00363BE1"/>
    <w:rPr>
      <w:rFonts w:ascii="Tahoma" w:eastAsia="Times New Roman" w:hAnsi="Tahoma" w:cs="Tahoma"/>
      <w:sz w:val="20"/>
      <w:szCs w:val="20"/>
      <w:shd w:val="clear" w:color="auto" w:fill="000080"/>
      <w:lang w:val="fr-FR" w:eastAsia="fr-FR"/>
    </w:rPr>
  </w:style>
  <w:style w:type="character" w:styleId="ac">
    <w:name w:val="annotation reference"/>
    <w:uiPriority w:val="99"/>
    <w:rsid w:val="00363BE1"/>
    <w:rPr>
      <w:sz w:val="16"/>
      <w:szCs w:val="16"/>
    </w:rPr>
  </w:style>
  <w:style w:type="paragraph" w:styleId="ad">
    <w:name w:val="annotation text"/>
    <w:basedOn w:val="a1"/>
    <w:link w:val="Char4"/>
    <w:uiPriority w:val="99"/>
    <w:rsid w:val="00363BE1"/>
    <w:rPr>
      <w:sz w:val="20"/>
      <w:szCs w:val="20"/>
      <w:lang w:val="x-none" w:eastAsia="x-none"/>
    </w:rPr>
  </w:style>
  <w:style w:type="character" w:customStyle="1" w:styleId="Char4">
    <w:name w:val="Κείμενο σχολίου Char"/>
    <w:basedOn w:val="a2"/>
    <w:link w:val="ad"/>
    <w:uiPriority w:val="99"/>
    <w:rsid w:val="00363BE1"/>
    <w:rPr>
      <w:rFonts w:ascii="Arial" w:eastAsia="Times New Roman" w:hAnsi="Arial" w:cs="Times New Roman"/>
      <w:sz w:val="20"/>
      <w:szCs w:val="20"/>
      <w:lang w:val="x-none" w:eastAsia="x-none"/>
    </w:rPr>
  </w:style>
  <w:style w:type="paragraph" w:styleId="ae">
    <w:name w:val="annotation subject"/>
    <w:basedOn w:val="ad"/>
    <w:next w:val="ad"/>
    <w:link w:val="Char5"/>
    <w:uiPriority w:val="99"/>
    <w:rsid w:val="00363BE1"/>
    <w:rPr>
      <w:b/>
      <w:bCs/>
    </w:rPr>
  </w:style>
  <w:style w:type="character" w:customStyle="1" w:styleId="Char5">
    <w:name w:val="Θέμα σχολίου Char"/>
    <w:basedOn w:val="Char4"/>
    <w:link w:val="ae"/>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a1"/>
    <w:semiHidden/>
    <w:rsid w:val="00363BE1"/>
    <w:pPr>
      <w:widowControl w:val="0"/>
      <w:spacing w:after="120"/>
    </w:pPr>
    <w:rPr>
      <w:rFonts w:ascii="Tahoma" w:eastAsia="PMingLiU" w:hAnsi="Tahoma"/>
      <w:sz w:val="20"/>
      <w:szCs w:val="20"/>
      <w:lang w:val="el-GR" w:eastAsia="en-US"/>
    </w:rPr>
  </w:style>
  <w:style w:type="paragraph" w:styleId="33">
    <w:name w:val="Body Text Indent 3"/>
    <w:basedOn w:val="a1"/>
    <w:link w:val="3Char1"/>
    <w:rsid w:val="00363BE1"/>
    <w:pPr>
      <w:spacing w:after="120"/>
      <w:ind w:left="283"/>
    </w:pPr>
    <w:rPr>
      <w:sz w:val="16"/>
      <w:szCs w:val="16"/>
    </w:rPr>
  </w:style>
  <w:style w:type="character" w:customStyle="1" w:styleId="3Char1">
    <w:name w:val="Σώμα κείμενου με εσοχή 3 Char"/>
    <w:basedOn w:val="a2"/>
    <w:link w:val="33"/>
    <w:rsid w:val="00363BE1"/>
    <w:rPr>
      <w:rFonts w:ascii="Arial" w:eastAsia="Times New Roman" w:hAnsi="Arial" w:cs="Times New Roman"/>
      <w:sz w:val="16"/>
      <w:szCs w:val="16"/>
      <w:lang w:val="fr-FR" w:eastAsia="fr-FR"/>
    </w:rPr>
  </w:style>
  <w:style w:type="paragraph" w:styleId="af">
    <w:name w:val="Body Text Indent"/>
    <w:basedOn w:val="a1"/>
    <w:link w:val="Char6"/>
    <w:rsid w:val="00363BE1"/>
    <w:pPr>
      <w:spacing w:after="120"/>
      <w:ind w:left="283"/>
    </w:pPr>
  </w:style>
  <w:style w:type="character" w:customStyle="1" w:styleId="Char6">
    <w:name w:val="Σώμα κείμενου με εσοχή Char"/>
    <w:basedOn w:val="a2"/>
    <w:link w:val="af"/>
    <w:rsid w:val="00363BE1"/>
    <w:rPr>
      <w:rFonts w:ascii="Arial" w:eastAsia="Times New Roman" w:hAnsi="Arial" w:cs="Times New Roman"/>
      <w:sz w:val="24"/>
      <w:szCs w:val="24"/>
      <w:lang w:val="fr-FR" w:eastAsia="fr-FR"/>
    </w:rPr>
  </w:style>
  <w:style w:type="paragraph" w:customStyle="1" w:styleId="H1">
    <w:name w:val="H1"/>
    <w:basedOn w:val="1"/>
    <w:next w:val="a1"/>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21"/>
    <w:next w:val="a1"/>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a1"/>
    <w:next w:val="a1"/>
    <w:rsid w:val="00363BE1"/>
    <w:pPr>
      <w:numPr>
        <w:ilvl w:val="2"/>
        <w:numId w:val="1"/>
      </w:numPr>
      <w:spacing w:line="360" w:lineRule="auto"/>
      <w:jc w:val="both"/>
    </w:pPr>
    <w:rPr>
      <w:rFonts w:eastAsia="PMingLiU"/>
      <w:b/>
      <w:szCs w:val="22"/>
      <w:lang w:val="en-US" w:eastAsia="en-US"/>
    </w:rPr>
  </w:style>
  <w:style w:type="paragraph" w:customStyle="1" w:styleId="H4">
    <w:name w:val="H4"/>
    <w:basedOn w:val="41"/>
    <w:rsid w:val="00363BE1"/>
    <w:pPr>
      <w:numPr>
        <w:ilvl w:val="3"/>
        <w:numId w:val="1"/>
      </w:numPr>
      <w:spacing w:before="240" w:after="60" w:line="360" w:lineRule="auto"/>
      <w:jc w:val="both"/>
    </w:pPr>
    <w:rPr>
      <w:rFonts w:eastAsia="PMingLiU"/>
      <w:szCs w:val="28"/>
      <w:lang w:val="en-US" w:eastAsia="en-US"/>
    </w:rPr>
  </w:style>
  <w:style w:type="paragraph" w:customStyle="1" w:styleId="10">
    <w:name w:val="Παράγραφος λίστας1"/>
    <w:basedOn w:val="a1"/>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a1"/>
    <w:next w:val="a1"/>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a1"/>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af0">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7">
    <w:name w:val="Char"/>
    <w:basedOn w:val="a1"/>
    <w:rsid w:val="00363BE1"/>
    <w:pPr>
      <w:spacing w:after="160" w:line="240" w:lineRule="exact"/>
    </w:pPr>
    <w:rPr>
      <w:rFonts w:ascii="Verdana" w:eastAsia="PMingLiU" w:hAnsi="Verdana"/>
      <w:sz w:val="20"/>
      <w:szCs w:val="20"/>
      <w:lang w:val="en-US" w:eastAsia="en-US"/>
    </w:rPr>
  </w:style>
  <w:style w:type="paragraph" w:customStyle="1" w:styleId="Char8">
    <w:name w:val="Char"/>
    <w:basedOn w:val="a1"/>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22">
    <w:name w:val="Body Text 2"/>
    <w:basedOn w:val="a1"/>
    <w:link w:val="2Char0"/>
    <w:rsid w:val="00363BE1"/>
    <w:pPr>
      <w:spacing w:after="120" w:line="480" w:lineRule="auto"/>
    </w:pPr>
  </w:style>
  <w:style w:type="character" w:customStyle="1" w:styleId="2Char0">
    <w:name w:val="Σώμα κείμενου 2 Char"/>
    <w:basedOn w:val="a2"/>
    <w:link w:val="22"/>
    <w:rsid w:val="00363BE1"/>
    <w:rPr>
      <w:rFonts w:ascii="Arial" w:eastAsia="Times New Roman" w:hAnsi="Arial" w:cs="Times New Roman"/>
      <w:sz w:val="24"/>
      <w:szCs w:val="24"/>
      <w:lang w:val="fr-FR" w:eastAsia="fr-FR"/>
    </w:rPr>
  </w:style>
  <w:style w:type="paragraph" w:styleId="af1">
    <w:name w:val="List Paragraph"/>
    <w:aliases w:val="List Paragraph1"/>
    <w:basedOn w:val="a1"/>
    <w:link w:val="Char9"/>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Char9">
    <w:name w:val="Παράγραφος λίστας Char"/>
    <w:aliases w:val="List Paragraph1 Char"/>
    <w:link w:val="af1"/>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a1"/>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af2">
    <w:name w:val="Placeholder Text"/>
    <w:uiPriority w:val="99"/>
    <w:rsid w:val="00363BE1"/>
    <w:rPr>
      <w:rFonts w:cs="Times New Roman"/>
      <w:color w:val="808080"/>
    </w:rPr>
  </w:style>
  <w:style w:type="paragraph" w:styleId="11">
    <w:name w:val="index 1"/>
    <w:basedOn w:val="a1"/>
    <w:next w:val="a1"/>
    <w:autoRedefine/>
    <w:rsid w:val="00363BE1"/>
    <w:pPr>
      <w:ind w:left="240" w:hanging="240"/>
    </w:pPr>
  </w:style>
  <w:style w:type="paragraph" w:styleId="af3">
    <w:name w:val="index heading"/>
    <w:basedOn w:val="a1"/>
    <w:next w:val="11"/>
    <w:uiPriority w:val="99"/>
    <w:rsid w:val="00363BE1"/>
    <w:pPr>
      <w:jc w:val="both"/>
    </w:pPr>
    <w:rPr>
      <w:rFonts w:cs="Arial"/>
      <w:b/>
      <w:bCs/>
      <w:lang w:val="en-US" w:eastAsia="en-US"/>
    </w:rPr>
  </w:style>
  <w:style w:type="paragraph" w:styleId="af4">
    <w:name w:val="Date"/>
    <w:basedOn w:val="a1"/>
    <w:next w:val="a1"/>
    <w:link w:val="Chara"/>
    <w:uiPriority w:val="99"/>
    <w:rsid w:val="00363BE1"/>
    <w:pPr>
      <w:jc w:val="both"/>
    </w:pPr>
    <w:rPr>
      <w:rFonts w:ascii="Times New Roman" w:hAnsi="Times New Roman"/>
      <w:lang w:val="en-US" w:eastAsia="en-US"/>
    </w:rPr>
  </w:style>
  <w:style w:type="character" w:customStyle="1" w:styleId="Chara">
    <w:name w:val="Ημερομηνία Char"/>
    <w:basedOn w:val="a2"/>
    <w:link w:val="af4"/>
    <w:uiPriority w:val="99"/>
    <w:rsid w:val="00363BE1"/>
    <w:rPr>
      <w:rFonts w:ascii="Times New Roman" w:eastAsia="Times New Roman" w:hAnsi="Times New Roman" w:cs="Times New Roman"/>
      <w:sz w:val="24"/>
      <w:szCs w:val="24"/>
      <w:lang w:val="en-US"/>
    </w:rPr>
  </w:style>
  <w:style w:type="character" w:styleId="af5">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a1"/>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a1"/>
    <w:uiPriority w:val="99"/>
    <w:rsid w:val="00363BE1"/>
    <w:pPr>
      <w:jc w:val="center"/>
    </w:pPr>
    <w:rPr>
      <w:rFonts w:ascii="Times New Roman" w:hAnsi="Times New Roman"/>
      <w:b/>
      <w:sz w:val="36"/>
      <w:szCs w:val="20"/>
      <w:lang w:val="en-US" w:eastAsia="en-US"/>
    </w:rPr>
  </w:style>
  <w:style w:type="paragraph" w:customStyle="1" w:styleId="Outline">
    <w:name w:val="Outline"/>
    <w:basedOn w:val="a1"/>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a1"/>
    <w:uiPriority w:val="99"/>
    <w:rsid w:val="00363BE1"/>
    <w:pPr>
      <w:keepNext/>
      <w:tabs>
        <w:tab w:val="num" w:pos="360"/>
      </w:tabs>
      <w:ind w:left="360" w:hanging="360"/>
    </w:pPr>
  </w:style>
  <w:style w:type="character" w:styleId="-">
    <w:name w:val="Hyperlink"/>
    <w:uiPriority w:val="99"/>
    <w:unhideWhenUsed/>
    <w:rsid w:val="00363BE1"/>
    <w:rPr>
      <w:color w:val="0000FF"/>
      <w:u w:val="single"/>
    </w:rPr>
  </w:style>
  <w:style w:type="character" w:styleId="af6">
    <w:name w:val="Mention"/>
    <w:uiPriority w:val="99"/>
    <w:semiHidden/>
    <w:unhideWhenUsed/>
    <w:rsid w:val="00363BE1"/>
    <w:rPr>
      <w:color w:val="2B579A"/>
      <w:shd w:val="clear" w:color="auto" w:fill="E6E6E6"/>
    </w:rPr>
  </w:style>
  <w:style w:type="table" w:styleId="4-1">
    <w:name w:val="Grid Table 4 Accent 1"/>
    <w:basedOn w:val="a3"/>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3"/>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f7">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af8">
    <w:name w:val="footnote text"/>
    <w:aliases w:val="Geneva 9,Font: Geneva 9,Boston 10,f,single space,Footnote,otnote Text,fn,Footnotes,Footnote ak,Char Char Char Char,Fußnote,ADB Char Char,ADB Char Char Char,ADB Char Char Char Char Char Char Char,footnote text Char Char,AD"/>
    <w:basedOn w:val="a1"/>
    <w:link w:val="Charb"/>
    <w:rsid w:val="00363BE1"/>
    <w:pPr>
      <w:suppressAutoHyphens/>
      <w:ind w:left="425" w:hanging="425"/>
      <w:jc w:val="both"/>
    </w:pPr>
    <w:rPr>
      <w:rFonts w:ascii="Calibri" w:hAnsi="Calibri" w:cs="Calibri"/>
      <w:sz w:val="18"/>
      <w:szCs w:val="20"/>
      <w:lang w:val="en-IE" w:eastAsia="zh-CN"/>
    </w:rPr>
  </w:style>
  <w:style w:type="character" w:customStyle="1" w:styleId="Charb">
    <w:name w:val="Κείμενο υποσημείωσης Char"/>
    <w:aliases w:val="Geneva 9 Char,Font: Geneva 9 Char,Boston 10 Char,f Char,single space Char,Footnote Char,otnote Text Char,fn Char,Footnotes Char,Footnote ak Char,Char Char Char Char Char,Fußnote Char,ADB Char Char Char1,ADB Char Char Char Char"/>
    <w:basedOn w:val="a2"/>
    <w:link w:val="af8"/>
    <w:rsid w:val="00363BE1"/>
    <w:rPr>
      <w:rFonts w:ascii="Calibri" w:eastAsia="Times New Roman" w:hAnsi="Calibri" w:cs="Calibri"/>
      <w:sz w:val="18"/>
      <w:szCs w:val="20"/>
      <w:lang w:val="en-IE" w:eastAsia="zh-CN"/>
    </w:rPr>
  </w:style>
  <w:style w:type="paragraph" w:customStyle="1" w:styleId="af9">
    <w:name w:val="Προμορφοποιημένο κείμενο"/>
    <w:basedOn w:val="a1"/>
    <w:rsid w:val="00363BE1"/>
    <w:pPr>
      <w:suppressAutoHyphens/>
      <w:spacing w:after="120"/>
      <w:jc w:val="both"/>
    </w:pPr>
    <w:rPr>
      <w:rFonts w:ascii="Calibri" w:hAnsi="Calibri" w:cs="Calibri"/>
      <w:sz w:val="22"/>
      <w:lang w:val="en-GB" w:eastAsia="zh-CN"/>
    </w:rPr>
  </w:style>
  <w:style w:type="character" w:customStyle="1" w:styleId="12">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a0">
    <w:name w:val="List Bullet"/>
    <w:basedOn w:val="a1"/>
    <w:rsid w:val="00363BE1"/>
    <w:pPr>
      <w:numPr>
        <w:numId w:val="2"/>
      </w:numPr>
    </w:pPr>
    <w:rPr>
      <w:rFonts w:ascii="Times New Roman" w:hAnsi="Times New Roman"/>
      <w:lang w:val="en-US" w:eastAsia="en-US"/>
    </w:rPr>
  </w:style>
  <w:style w:type="paragraph" w:customStyle="1" w:styleId="13">
    <w:name w:val="Βασικό1"/>
    <w:basedOn w:val="a1"/>
    <w:rsid w:val="00363BE1"/>
    <w:pPr>
      <w:spacing w:before="100" w:beforeAutospacing="1" w:after="100" w:afterAutospacing="1"/>
    </w:pPr>
    <w:rPr>
      <w:rFonts w:ascii="Times New Roman" w:hAnsi="Times New Roman"/>
      <w:lang w:val="el-GR" w:eastAsia="el-GR"/>
    </w:rPr>
  </w:style>
  <w:style w:type="paragraph" w:customStyle="1" w:styleId="ti-art">
    <w:name w:val="ti-art"/>
    <w:basedOn w:val="a1"/>
    <w:rsid w:val="00363BE1"/>
    <w:pPr>
      <w:spacing w:before="100" w:beforeAutospacing="1" w:after="100" w:afterAutospacing="1"/>
    </w:pPr>
    <w:rPr>
      <w:rFonts w:ascii="Times New Roman" w:hAnsi="Times New Roman"/>
      <w:lang w:val="el-GR" w:eastAsia="el-GR"/>
    </w:rPr>
  </w:style>
  <w:style w:type="paragraph" w:customStyle="1" w:styleId="sti-art">
    <w:name w:val="sti-art"/>
    <w:basedOn w:val="a1"/>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a1"/>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afa">
    <w:name w:val="caption"/>
    <w:basedOn w:val="a1"/>
    <w:next w:val="a1"/>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afb">
    <w:name w:val="table of figures"/>
    <w:basedOn w:val="a1"/>
    <w:next w:val="a1"/>
    <w:uiPriority w:val="99"/>
    <w:unhideWhenUsed/>
    <w:rsid w:val="00363BE1"/>
    <w:pPr>
      <w:spacing w:before="120" w:after="120"/>
      <w:jc w:val="both"/>
    </w:pPr>
    <w:rPr>
      <w:rFonts w:ascii="Times New Roman" w:eastAsia="Calibri" w:hAnsi="Times New Roman"/>
      <w:szCs w:val="22"/>
      <w:lang w:val="bg-BG" w:eastAsia="bg-BG"/>
    </w:rPr>
  </w:style>
  <w:style w:type="paragraph" w:styleId="20">
    <w:name w:val="List Bullet 2"/>
    <w:basedOn w:val="a1"/>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30">
    <w:name w:val="List Bullet 3"/>
    <w:basedOn w:val="a1"/>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40">
    <w:name w:val="List Bullet 4"/>
    <w:basedOn w:val="a1"/>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a">
    <w:name w:val="List Number"/>
    <w:basedOn w:val="a1"/>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2">
    <w:name w:val="List Number 2"/>
    <w:basedOn w:val="a1"/>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3">
    <w:name w:val="List Number 3"/>
    <w:basedOn w:val="a1"/>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4">
    <w:name w:val="List Number 4"/>
    <w:basedOn w:val="a1"/>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a1"/>
    <w:next w:val="a1"/>
    <w:uiPriority w:val="99"/>
    <w:rsid w:val="00363BE1"/>
    <w:pPr>
      <w:autoSpaceDE w:val="0"/>
      <w:autoSpaceDN w:val="0"/>
      <w:adjustRightInd w:val="0"/>
    </w:pPr>
    <w:rPr>
      <w:rFonts w:ascii="EUAlbertina" w:eastAsia="Calibri" w:hAnsi="EUAlbertina"/>
      <w:lang w:val="bg-BG" w:eastAsia="bg-BG"/>
    </w:rPr>
  </w:style>
  <w:style w:type="paragraph" w:styleId="afc">
    <w:name w:val="endnote text"/>
    <w:basedOn w:val="a1"/>
    <w:link w:val="Charc"/>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Charc">
    <w:name w:val="Κείμενο σημείωσης τέλους Char"/>
    <w:basedOn w:val="a2"/>
    <w:link w:val="afc"/>
    <w:uiPriority w:val="99"/>
    <w:rsid w:val="00363BE1"/>
    <w:rPr>
      <w:rFonts w:ascii="Times New Roman" w:eastAsia="Calibri" w:hAnsi="Times New Roman" w:cs="Times New Roman"/>
      <w:sz w:val="20"/>
      <w:lang w:val="bg-BG" w:eastAsia="bg-BG"/>
    </w:rPr>
  </w:style>
  <w:style w:type="character" w:styleId="afd">
    <w:name w:val="endnote reference"/>
    <w:uiPriority w:val="99"/>
    <w:unhideWhenUsed/>
    <w:rsid w:val="00363BE1"/>
    <w:rPr>
      <w:vertAlign w:val="superscript"/>
      <w:lang w:val="bg-BG" w:eastAsia="bg-BG"/>
    </w:rPr>
  </w:style>
  <w:style w:type="paragraph" w:styleId="afe">
    <w:name w:val="TOC Heading"/>
    <w:basedOn w:val="a1"/>
    <w:next w:val="a1"/>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14">
    <w:name w:val="toc 1"/>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23">
    <w:name w:val="toc 2"/>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34">
    <w:name w:val="toc 3"/>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42">
    <w:name w:val="toc 4"/>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50">
    <w:name w:val="toc 5"/>
    <w:basedOn w:val="a1"/>
    <w:next w:val="a1"/>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60">
    <w:name w:val="toc 6"/>
    <w:basedOn w:val="a1"/>
    <w:next w:val="a1"/>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70">
    <w:name w:val="toc 7"/>
    <w:basedOn w:val="a1"/>
    <w:next w:val="a1"/>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8">
    <w:name w:val="toc 8"/>
    <w:basedOn w:val="a1"/>
    <w:next w:val="a1"/>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9">
    <w:name w:val="toc 9"/>
    <w:basedOn w:val="a1"/>
    <w:next w:val="a1"/>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a1"/>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a1"/>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a1"/>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a1"/>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a1"/>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a1"/>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a1"/>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a1"/>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a1"/>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a1"/>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a1"/>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a1"/>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a1"/>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a1"/>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a1"/>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a1"/>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a1"/>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a1"/>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a1"/>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a1"/>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a1"/>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a1"/>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a1"/>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a1"/>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a1"/>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a1"/>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a1"/>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a1"/>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a1"/>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a1"/>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a1"/>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a1"/>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a1"/>
    <w:next w:val="a1"/>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a1"/>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a1"/>
    <w:next w:val="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a1"/>
    <w:next w:val="a1"/>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a1"/>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a1"/>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a1"/>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a1"/>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a1"/>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a1"/>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a1"/>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a1"/>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a1"/>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a1"/>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a1"/>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a1"/>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a1"/>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a1"/>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a1"/>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a1"/>
    <w:next w:val="a1"/>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a1"/>
    <w:next w:val="a1"/>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a1"/>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a1"/>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a1"/>
    <w:next w:val="a1"/>
    <w:rsid w:val="00363BE1"/>
    <w:pPr>
      <w:spacing w:after="240"/>
    </w:pPr>
    <w:rPr>
      <w:rFonts w:ascii="Times New Roman" w:eastAsia="Calibri" w:hAnsi="Times New Roman"/>
      <w:szCs w:val="22"/>
      <w:lang w:val="bg-BG" w:eastAsia="bg-BG"/>
    </w:rPr>
  </w:style>
  <w:style w:type="paragraph" w:customStyle="1" w:styleId="Datedadoption">
    <w:name w:val="Date d'adoption"/>
    <w:basedOn w:val="a1"/>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a1"/>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a1"/>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a1"/>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a1"/>
    <w:next w:val="a1"/>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a1"/>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a1"/>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a1"/>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a1"/>
    <w:next w:val="Emission"/>
    <w:rsid w:val="00363BE1"/>
    <w:rPr>
      <w:rFonts w:eastAsia="Calibri" w:cs="Arial"/>
      <w:szCs w:val="22"/>
      <w:lang w:val="bg-BG" w:eastAsia="bg-BG"/>
    </w:rPr>
  </w:style>
  <w:style w:type="paragraph" w:customStyle="1" w:styleId="Personnequisigne">
    <w:name w:val="Personne qui signe"/>
    <w:basedOn w:val="a1"/>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a1"/>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a1"/>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a1"/>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a1"/>
    <w:rsid w:val="00363BE1"/>
    <w:pPr>
      <w:jc w:val="center"/>
    </w:pPr>
    <w:rPr>
      <w:rFonts w:ascii="Times New Roman" w:eastAsia="Calibri" w:hAnsi="Times New Roman"/>
      <w:b/>
      <w:szCs w:val="22"/>
      <w:lang w:val="bg-BG" w:eastAsia="bg-BG"/>
    </w:rPr>
  </w:style>
  <w:style w:type="paragraph" w:customStyle="1" w:styleId="Statut">
    <w:name w:val="Statut"/>
    <w:basedOn w:val="a1"/>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a1"/>
    <w:next w:val="a1"/>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a1"/>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a1"/>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a1"/>
    <w:next w:val="a1"/>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a1"/>
    <w:next w:val="a1"/>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a1"/>
    <w:next w:val="a1"/>
    <w:rsid w:val="00363BE1"/>
    <w:pPr>
      <w:jc w:val="both"/>
    </w:pPr>
    <w:rPr>
      <w:rFonts w:ascii="Times New Roman" w:eastAsia="Calibri" w:hAnsi="Times New Roman"/>
      <w:szCs w:val="22"/>
      <w:lang w:val="bg-BG" w:eastAsia="bg-BG"/>
    </w:rPr>
  </w:style>
  <w:style w:type="paragraph" w:customStyle="1" w:styleId="Supertitre">
    <w:name w:val="Supertitre"/>
    <w:basedOn w:val="a1"/>
    <w:next w:val="a1"/>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a1"/>
    <w:next w:val="a1"/>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a1"/>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a1"/>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a1"/>
    <w:rsid w:val="00363BE1"/>
    <w:pPr>
      <w:spacing w:after="240"/>
    </w:pPr>
  </w:style>
  <w:style w:type="paragraph" w:customStyle="1" w:styleId="Accompagnant">
    <w:name w:val="Accompagnant"/>
    <w:basedOn w:val="a1"/>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a1"/>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a1"/>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a1"/>
    <w:next w:val="a1"/>
    <w:rsid w:val="00363BE1"/>
    <w:pPr>
      <w:spacing w:before="360"/>
      <w:jc w:val="center"/>
    </w:pPr>
    <w:rPr>
      <w:rFonts w:ascii="Times New Roman" w:eastAsia="Calibri" w:hAnsi="Times New Roman"/>
      <w:szCs w:val="22"/>
      <w:lang w:val="bg-BG" w:eastAsia="bg-BG"/>
    </w:rPr>
  </w:style>
  <w:style w:type="paragraph" w:styleId="aff">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aff0">
    <w:name w:val="Strong"/>
    <w:uiPriority w:val="22"/>
    <w:qFormat/>
    <w:rsid w:val="00363BE1"/>
    <w:rPr>
      <w:b/>
      <w:bCs/>
    </w:rPr>
  </w:style>
  <w:style w:type="paragraph" w:customStyle="1" w:styleId="BodyText">
    <w:name w:val="~BodyText"/>
    <w:basedOn w:val="a1"/>
    <w:link w:val="BodyTextChar"/>
    <w:rsid w:val="00363BE1"/>
    <w:pPr>
      <w:spacing w:before="260" w:line="260" w:lineRule="exact"/>
    </w:pPr>
    <w:rPr>
      <w:rFonts w:cs="Arial"/>
      <w:sz w:val="20"/>
      <w:lang w:val="en-GB" w:eastAsia="en-GB"/>
    </w:rPr>
  </w:style>
  <w:style w:type="character" w:customStyle="1" w:styleId="BodyTextChar">
    <w:name w:val="~BodyText Char"/>
    <w:link w:val="BodyText"/>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5" ma:contentTypeDescription="Create a new document." ma:contentTypeScope="" ma:versionID="53bb5e258ab802cd793c0396fc47e97d">
  <xsd:schema xmlns:xsd="http://www.w3.org/2001/XMLSchema" xmlns:xs="http://www.w3.org/2001/XMLSchema" xmlns:p="http://schemas.microsoft.com/office/2006/metadata/properties" xmlns:ns2="b66a0c96-d089-4933-a30f-91725513e950" targetNamespace="http://schemas.microsoft.com/office/2006/metadata/properties" ma:root="true" ma:fieldsID="a67436f5e1d14e363bd588263a5bff12"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297E0-C6E7-446A-BDEE-1AB6293D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27C39-C364-43FD-8A8F-2922B5D98115}">
  <ds:schemaRefs>
    <ds:schemaRef ds:uri="http://schemas.microsoft.com/sharepoint/v3/contenttype/forms"/>
  </ds:schemaRefs>
</ds:datastoreItem>
</file>

<file path=customXml/itemProps4.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2158</Words>
  <Characters>12303</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2024-05-29T07:31:00Z</dcterms:created>
  <dcterms:modified xsi:type="dcterms:W3CDTF">2024-05-29T07:31:00Z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