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4F1F1" w14:textId="5BCDB0FA" w:rsidR="005D3888" w:rsidRPr="00F0458F" w:rsidRDefault="005D3888" w:rsidP="005D3888">
      <w:pPr>
        <w:pStyle w:val="Section3-Heading1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Annex </w:t>
      </w:r>
      <w:r w:rsidR="002F2AFB">
        <w:rPr>
          <w:rFonts w:ascii="Calibri" w:hAnsi="Calibri" w:cs="Calibri"/>
          <w:lang w:val="en-GB"/>
        </w:rPr>
        <w:t>6</w:t>
      </w:r>
      <w:r w:rsidRPr="00F0458F">
        <w:rPr>
          <w:rFonts w:ascii="Calibri" w:hAnsi="Calibri" w:cs="Calibri"/>
          <w:lang w:val="en-GB"/>
        </w:rPr>
        <w:t xml:space="preserve">: </w:t>
      </w:r>
      <w:r w:rsidRPr="00F0458F">
        <w:rPr>
          <w:rFonts w:ascii="Calibri" w:hAnsi="Calibri" w:cs="Calibri"/>
          <w:lang w:val="en-GB"/>
        </w:rPr>
        <w:tab/>
        <w:t>Technical Offer Form</w:t>
      </w:r>
      <w:r w:rsidR="00326B53">
        <w:rPr>
          <w:rFonts w:ascii="Calibri" w:hAnsi="Calibri" w:cs="Calibri"/>
          <w:lang w:val="en-GB"/>
        </w:rPr>
        <w:t xml:space="preserve"> / Call </w:t>
      </w:r>
      <w:bookmarkStart w:id="0" w:name="_Hlk164180890"/>
      <w:r w:rsidR="002F2AFB" w:rsidRPr="00983478">
        <w:rPr>
          <w:rFonts w:ascii="Calibri" w:eastAsia="Calibri" w:hAnsi="Calibri" w:cs="Calibri"/>
        </w:rPr>
        <w:t>12/2024/Resilient Thessaly</w:t>
      </w:r>
      <w:bookmarkEnd w:id="0"/>
    </w:p>
    <w:p w14:paraId="18A4F1F2" w14:textId="77777777" w:rsidR="005D3888" w:rsidRPr="00F0458F" w:rsidRDefault="005D3888" w:rsidP="005D3888">
      <w:pPr>
        <w:rPr>
          <w:rFonts w:ascii="Calibri" w:hAnsi="Calibri" w:cs="Calibri"/>
          <w:snapToGrid w:val="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8"/>
      </w:tblGrid>
      <w:tr w:rsidR="005D3888" w:rsidRPr="00F0458F" w14:paraId="18A4F1F7" w14:textId="77777777" w:rsidTr="00F76E5C">
        <w:trPr>
          <w:cantSplit/>
          <w:trHeight w:val="1646"/>
        </w:trPr>
        <w:tc>
          <w:tcPr>
            <w:tcW w:w="9000" w:type="dxa"/>
          </w:tcPr>
          <w:p w14:paraId="18A4F1F3" w14:textId="77777777" w:rsidR="005D3888" w:rsidRPr="00F0458F" w:rsidRDefault="005D3888" w:rsidP="00F76E5C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br w:type="page"/>
            </w:r>
            <w:r w:rsidRPr="00F0458F">
              <w:rPr>
                <w:rFonts w:ascii="Calibri" w:hAnsi="Calibri" w:cs="Calibri"/>
                <w:lang w:val="en-GB"/>
              </w:rPr>
              <w:br w:type="page"/>
            </w:r>
          </w:p>
          <w:p w14:paraId="18A4F1F4" w14:textId="77777777" w:rsidR="005D3888" w:rsidRPr="00F0458F" w:rsidRDefault="005D3888" w:rsidP="00F76E5C">
            <w:pPr>
              <w:pStyle w:val="a3"/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TECHNICAL OFFER FORMAT</w:t>
            </w:r>
          </w:p>
          <w:p w14:paraId="18A4F1F6" w14:textId="1761D871" w:rsidR="005D3888" w:rsidRPr="00F0458F" w:rsidRDefault="00D673A3" w:rsidP="00F76E5C">
            <w:pPr>
              <w:pStyle w:val="a3"/>
              <w:rPr>
                <w:rFonts w:ascii="Calibri" w:hAnsi="Calibri" w:cs="Calibri"/>
                <w:lang w:val="en-GB"/>
              </w:rPr>
            </w:pPr>
            <w:r w:rsidRPr="00D673A3">
              <w:rPr>
                <w:rFonts w:ascii="Calibri" w:hAnsi="Calibri" w:cs="Calibri"/>
                <w:b w:val="0"/>
                <w:bCs w:val="0"/>
              </w:rPr>
              <w:t>For the Replacement of Rainwater Collector for the Floodwater Draining of Bara Area to the Ditch of Balkoura, Municipality of Trikala</w:t>
            </w:r>
          </w:p>
        </w:tc>
      </w:tr>
    </w:tbl>
    <w:p w14:paraId="18A4F1F8" w14:textId="77777777" w:rsidR="005D3888" w:rsidRPr="00F0458F" w:rsidRDefault="005D3888" w:rsidP="005D3888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Note: Technical Offers not submitted in this format may be rejected. The financial Offer should be included in separate envelope. </w:t>
      </w:r>
    </w:p>
    <w:p w14:paraId="18A4F1F9" w14:textId="77777777" w:rsidR="005D3888" w:rsidRPr="00F0458F" w:rsidRDefault="005D3888" w:rsidP="005D3888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1FC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1FA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Proposing Organization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1F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1FF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1FD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1F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2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0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1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5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4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8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7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B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A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0C" w14:textId="77777777" w:rsidR="005D3888" w:rsidRPr="00F0458F" w:rsidRDefault="005D3888" w:rsidP="005D3888">
      <w:pPr>
        <w:pStyle w:val="a4"/>
        <w:rPr>
          <w:rFonts w:ascii="Calibri" w:hAnsi="Calibri" w:cs="Calibri"/>
          <w:lang w:val="en-GB"/>
        </w:rPr>
      </w:pPr>
    </w:p>
    <w:p w14:paraId="18A4F20D" w14:textId="4C2498C7" w:rsidR="005D3888" w:rsidRPr="00F0458F" w:rsidRDefault="005D3888" w:rsidP="005D3888">
      <w:pPr>
        <w:rPr>
          <w:rFonts w:ascii="Calibri" w:hAnsi="Calibri" w:cs="Calibri"/>
          <w:lang w:val="en-GB" w:eastAsia="en-US"/>
        </w:rPr>
      </w:pPr>
      <w:r w:rsidRPr="00F0458F">
        <w:rPr>
          <w:rFonts w:ascii="Calibri" w:hAnsi="Calibri" w:cs="Calibri"/>
          <w:lang w:val="en-GB" w:eastAsia="en-US"/>
        </w:rPr>
        <w:t>Subcontractors</w:t>
      </w:r>
      <w:r w:rsidR="000F7990">
        <w:rPr>
          <w:rFonts w:ascii="Calibri" w:hAnsi="Calibri" w:cs="Calibri"/>
          <w:lang w:val="el-GR" w:eastAsia="en-US"/>
        </w:rPr>
        <w:t xml:space="preserve"> (</w:t>
      </w:r>
      <w:r w:rsidR="000F7990">
        <w:rPr>
          <w:rFonts w:ascii="Calibri" w:hAnsi="Calibri" w:cs="Calibri"/>
          <w:lang w:val="en-US" w:eastAsia="en-US"/>
        </w:rPr>
        <w:t>If any)</w:t>
      </w:r>
      <w:r w:rsidRPr="00F0458F">
        <w:rPr>
          <w:rFonts w:ascii="Calibri" w:hAnsi="Calibri" w:cs="Calibri"/>
          <w:lang w:val="en-GB" w:eastAsia="en-US"/>
        </w:rPr>
        <w:t>:</w:t>
      </w:r>
    </w:p>
    <w:p w14:paraId="18A4F20E" w14:textId="77777777" w:rsidR="005D3888" w:rsidRPr="00F0458F" w:rsidRDefault="005D3888" w:rsidP="005D3888">
      <w:pPr>
        <w:pStyle w:val="4"/>
        <w:rPr>
          <w:rFonts w:ascii="Calibri" w:eastAsia="Arial Unicode MS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211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Subcontractor 1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0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4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7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5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A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8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D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0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21" w14:textId="77777777" w:rsidR="005D3888" w:rsidRPr="00F0458F" w:rsidRDefault="005D3888" w:rsidP="005D3888">
      <w:pPr>
        <w:rPr>
          <w:rFonts w:eastAsia="Arial Unicode MS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224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Subcontractor 2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7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5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A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8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D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30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33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31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3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34" w14:textId="77777777" w:rsidR="005D3888" w:rsidRPr="00F0458F" w:rsidRDefault="005D3888" w:rsidP="005D3888">
      <w:pPr>
        <w:rPr>
          <w:rFonts w:eastAsia="Arial Unicode MS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5D3888" w:rsidRPr="00F0458F" w14:paraId="18A4F237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A4F235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  <w:p w14:paraId="18A4F236" w14:textId="58C48096" w:rsidR="005D3888" w:rsidRPr="00C355A6" w:rsidRDefault="00C355A6" w:rsidP="00C355A6">
            <w:pPr>
              <w:pStyle w:val="Web"/>
              <w:spacing w:before="0" w:beforeAutospacing="0" w:after="8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</w:rPr>
              <w:t>Selection Criteria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(ON/OFF)</w:t>
            </w:r>
          </w:p>
        </w:tc>
      </w:tr>
      <w:tr w:rsidR="005D3888" w:rsidRPr="00F0458F" w14:paraId="18A4F24B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2F1DD9" w14:textId="4022DC81" w:rsidR="00D673A3" w:rsidRPr="00983478" w:rsidRDefault="00477F69" w:rsidP="00D673A3">
            <w:pPr>
              <w:pStyle w:val="a9"/>
              <w:numPr>
                <w:ilvl w:val="0"/>
                <w:numId w:val="5"/>
              </w:numPr>
              <w:spacing w:after="80" w:line="276" w:lineRule="auto"/>
              <w:ind w:left="318" w:hanging="241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Provide </w:t>
            </w:r>
            <w:r w:rsidR="00D673A3">
              <w:rPr>
                <w:rFonts w:ascii="Calibri" w:eastAsia="Calibri" w:hAnsi="Calibri" w:cs="Calibri"/>
                <w:bCs/>
                <w:position w:val="-1"/>
                <w:lang w:eastAsia="el-GR"/>
              </w:rPr>
              <w:t>E</w:t>
            </w:r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nrolle</w:t>
            </w:r>
            <w:r w:rsidR="00D673A3">
              <w:rPr>
                <w:rFonts w:ascii="Calibri" w:eastAsia="Calibri" w:hAnsi="Calibri" w:cs="Calibri"/>
                <w:bCs/>
                <w:position w:val="-1"/>
                <w:lang w:eastAsia="el-GR"/>
              </w:rPr>
              <w:t>ment</w:t>
            </w:r>
            <w:r w:rsidR="00D673A3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in one of the official professional or trade registries at the country of registration.</w:t>
            </w:r>
          </w:p>
          <w:p w14:paraId="7A98D409" w14:textId="14721742" w:rsidR="00D673A3" w:rsidRPr="00983478" w:rsidRDefault="00D673A3" w:rsidP="00D673A3">
            <w:pPr>
              <w:pStyle w:val="a9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r w:rsidR="00477F69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Provide </w:t>
            </w:r>
            <w:r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License 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to perform works in Greece.</w:t>
            </w:r>
          </w:p>
          <w:p w14:paraId="540B650A" w14:textId="40778D00" w:rsidR="00D673A3" w:rsidRPr="00983478" w:rsidRDefault="00D673A3" w:rsidP="00D673A3">
            <w:pPr>
              <w:pStyle w:val="a9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lastRenderedPageBreak/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r w:rsidR="00477F69"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</w:t>
            </w:r>
            <w:r w:rsidR="00477F69">
              <w:rPr>
                <w:rFonts w:ascii="Calibri" w:eastAsia="Calibri" w:hAnsi="Calibri" w:cs="Calibri"/>
                <w:bCs/>
                <w:position w:val="-1"/>
                <w:lang w:val="en-US" w:eastAsia="el-GR"/>
              </w:rPr>
              <w:t xml:space="preserve"> proof that he/she is c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lassified as Hydraulic Works contractor.</w:t>
            </w:r>
          </w:p>
          <w:p w14:paraId="54300F91" w14:textId="77777777" w:rsidR="00D673A3" w:rsidRPr="00983478" w:rsidRDefault="00D673A3" w:rsidP="00D673A3">
            <w:pPr>
              <w:pStyle w:val="a9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  <w:t>Provide a statement of availability of resources (e.g. financial, tools, equipment, personnel / technicians) to perform the requested tasks (either own resources or through collaboration).</w:t>
            </w:r>
          </w:p>
          <w:p w14:paraId="52D20CD5" w14:textId="77777777" w:rsidR="00D673A3" w:rsidRPr="00983478" w:rsidRDefault="00D673A3" w:rsidP="00D673A3">
            <w:pPr>
              <w:pStyle w:val="a9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  <w:t>Provide a statement of understanding the requested objective, services, and deliverables.</w:t>
            </w:r>
          </w:p>
          <w:p w14:paraId="5F433B71" w14:textId="77777777" w:rsidR="00D673A3" w:rsidRPr="00983478" w:rsidRDefault="00D673A3" w:rsidP="00D673A3">
            <w:pPr>
              <w:pStyle w:val="a9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  <w:t>Provide a Graphic Works Schedule - Program of Works in the form of a Gantt Chart.</w:t>
            </w:r>
          </w:p>
          <w:p w14:paraId="314C45C1" w14:textId="77777777" w:rsidR="00D673A3" w:rsidRPr="00983478" w:rsidRDefault="00D673A3" w:rsidP="00D673A3">
            <w:pPr>
              <w:pStyle w:val="a9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  <w:t xml:space="preserve">Provide a signed statement certifying that the components to be supplied are new and unused. </w:t>
            </w:r>
          </w:p>
          <w:p w14:paraId="27EE48AA" w14:textId="44A13FB7" w:rsidR="00D673A3" w:rsidRPr="00983478" w:rsidRDefault="00D673A3" w:rsidP="00D673A3">
            <w:pPr>
              <w:pStyle w:val="a9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</w:r>
            <w:bookmarkStart w:id="1" w:name="_Hlk164180723"/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Provide proof of their average annual turnover for the last three (3) fiscal years being at least equivalent to the maximum amount of this Call</w:t>
            </w:r>
            <w:r w:rsidRPr="00885976">
              <w:t xml:space="preserve"> </w:t>
            </w:r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proven</w:t>
            </w:r>
            <w:r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through Financial Statements (Income Statement and Balance Sheet) of the last three years duly certified by a Public</w:t>
            </w:r>
            <w:r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Accountant, and with authentication of receiving by the Government’s Internal Revenue Authority. Include any</w:t>
            </w:r>
            <w:r>
              <w:rPr>
                <w:rFonts w:ascii="Calibri" w:eastAsia="Calibri" w:hAnsi="Calibri" w:cs="Calibri"/>
                <w:bCs/>
                <w:position w:val="-1"/>
                <w:lang w:eastAsia="el-GR"/>
              </w:rPr>
              <w:t xml:space="preserve"> </w:t>
            </w:r>
            <w:r w:rsidRPr="00885976">
              <w:rPr>
                <w:rFonts w:ascii="Calibri" w:eastAsia="Calibri" w:hAnsi="Calibri" w:cs="Calibri"/>
                <w:bCs/>
                <w:position w:val="-1"/>
                <w:lang w:eastAsia="el-GR"/>
              </w:rPr>
              <w:t>indication of credit rating, industry rating, etc.</w:t>
            </w:r>
          </w:p>
          <w:bookmarkEnd w:id="1"/>
          <w:p w14:paraId="7B666890" w14:textId="77777777" w:rsidR="00D673A3" w:rsidRPr="00983478" w:rsidRDefault="00D673A3" w:rsidP="00D673A3">
            <w:pPr>
              <w:pStyle w:val="a9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  <w:t>Provide proof (contract and accompanying documentation) of having executed at least one related work of equal or higher value in the last three years.</w:t>
            </w:r>
          </w:p>
          <w:p w14:paraId="22C64F1B" w14:textId="77777777" w:rsidR="00D673A3" w:rsidRPr="00983478" w:rsidRDefault="00D673A3" w:rsidP="00D673A3">
            <w:pPr>
              <w:pStyle w:val="a9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  <w:t>Provide proof of visiting the location of implementation of the requested works in the preset period.</w:t>
            </w:r>
          </w:p>
          <w:p w14:paraId="2CD57CC7" w14:textId="77777777" w:rsidR="00D673A3" w:rsidRPr="00983478" w:rsidRDefault="00D673A3" w:rsidP="00D673A3">
            <w:pPr>
              <w:pStyle w:val="a9"/>
              <w:spacing w:after="80" w:line="276" w:lineRule="auto"/>
              <w:ind w:left="284" w:hanging="284"/>
              <w:jc w:val="both"/>
              <w:rPr>
                <w:rFonts w:ascii="Calibri" w:eastAsia="Calibri" w:hAnsi="Calibri" w:cs="Calibri"/>
                <w:bCs/>
                <w:position w:val="-1"/>
                <w:lang w:eastAsia="el-GR"/>
              </w:rPr>
            </w:pP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>•</w:t>
            </w:r>
            <w:r w:rsidRPr="00983478">
              <w:rPr>
                <w:rFonts w:ascii="Calibri" w:eastAsia="Calibri" w:hAnsi="Calibri" w:cs="Calibri"/>
                <w:bCs/>
                <w:position w:val="-1"/>
                <w:lang w:eastAsia="el-GR"/>
              </w:rPr>
              <w:tab/>
              <w:t>Provide the certificates of the pipeline which is to be offered.</w:t>
            </w:r>
          </w:p>
          <w:p w14:paraId="18A4F24A" w14:textId="77777777" w:rsidR="005D3888" w:rsidRPr="00C355A6" w:rsidRDefault="005D3888" w:rsidP="00F76E5C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</w:tbl>
    <w:p w14:paraId="18A4F2D2" w14:textId="77777777" w:rsidR="00A349B1" w:rsidRPr="005D3888" w:rsidRDefault="00A349B1">
      <w:pPr>
        <w:rPr>
          <w:lang w:val="en-GB"/>
        </w:rPr>
      </w:pPr>
    </w:p>
    <w:sectPr w:rsidR="00A349B1" w:rsidRPr="005D3888" w:rsidSect="00741F10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4C26"/>
    <w:multiLevelType w:val="multilevel"/>
    <w:tmpl w:val="3AD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A78EF"/>
    <w:multiLevelType w:val="hybridMultilevel"/>
    <w:tmpl w:val="59800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D1BEE"/>
    <w:multiLevelType w:val="multilevel"/>
    <w:tmpl w:val="645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91823"/>
    <w:multiLevelType w:val="multilevel"/>
    <w:tmpl w:val="592E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77520"/>
    <w:multiLevelType w:val="hybridMultilevel"/>
    <w:tmpl w:val="56C2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2806">
    <w:abstractNumId w:val="3"/>
  </w:num>
  <w:num w:numId="2" w16cid:durableId="460198413">
    <w:abstractNumId w:val="0"/>
  </w:num>
  <w:num w:numId="3" w16cid:durableId="585920737">
    <w:abstractNumId w:val="2"/>
  </w:num>
  <w:num w:numId="4" w16cid:durableId="1555967525">
    <w:abstractNumId w:val="1"/>
  </w:num>
  <w:num w:numId="5" w16cid:durableId="711199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14"/>
    <w:rsid w:val="000F7990"/>
    <w:rsid w:val="001B6D14"/>
    <w:rsid w:val="002F2AFB"/>
    <w:rsid w:val="00326B53"/>
    <w:rsid w:val="003C527F"/>
    <w:rsid w:val="00477F69"/>
    <w:rsid w:val="004B5B15"/>
    <w:rsid w:val="005D3888"/>
    <w:rsid w:val="005E2520"/>
    <w:rsid w:val="00741F10"/>
    <w:rsid w:val="00973426"/>
    <w:rsid w:val="00983AF5"/>
    <w:rsid w:val="00A349B1"/>
    <w:rsid w:val="00B16153"/>
    <w:rsid w:val="00C355A6"/>
    <w:rsid w:val="00CD459F"/>
    <w:rsid w:val="00D673A3"/>
    <w:rsid w:val="00EE03E2"/>
    <w:rsid w:val="00F0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F1F1"/>
  <w15:chartTrackingRefBased/>
  <w15:docId w15:val="{9E47DA58-5E1E-4021-960E-99E29EC0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4">
    <w:name w:val="heading 4"/>
    <w:basedOn w:val="a"/>
    <w:next w:val="a"/>
    <w:link w:val="4Char"/>
    <w:uiPriority w:val="9"/>
    <w:qFormat/>
    <w:rsid w:val="005D3888"/>
    <w:pPr>
      <w:keepNext/>
      <w:outlineLvl w:val="3"/>
    </w:pPr>
    <w:rPr>
      <w:b/>
      <w:bCs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5D3888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customStyle="1" w:styleId="CM7">
    <w:name w:val="CM7"/>
    <w:basedOn w:val="a"/>
    <w:next w:val="a"/>
    <w:rsid w:val="005D3888"/>
    <w:pPr>
      <w:widowControl w:val="0"/>
      <w:autoSpaceDE w:val="0"/>
      <w:autoSpaceDN w:val="0"/>
      <w:adjustRightInd w:val="0"/>
    </w:pPr>
    <w:rPr>
      <w:rFonts w:cs="Arial"/>
      <w:lang w:val="el-GR" w:eastAsia="el-GR"/>
    </w:rPr>
  </w:style>
  <w:style w:type="paragraph" w:styleId="2">
    <w:name w:val="Body Text 2"/>
    <w:basedOn w:val="a"/>
    <w:link w:val="2Char"/>
    <w:rsid w:val="005D3888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5D3888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Section3-Heading1">
    <w:name w:val="Section 3 - Heading 1"/>
    <w:basedOn w:val="a"/>
    <w:uiPriority w:val="99"/>
    <w:rsid w:val="005D3888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5D3888"/>
    <w:pPr>
      <w:ind w:left="240" w:hanging="240"/>
    </w:pPr>
  </w:style>
  <w:style w:type="paragraph" w:styleId="a3">
    <w:name w:val="index heading"/>
    <w:basedOn w:val="a"/>
    <w:next w:val="1"/>
    <w:uiPriority w:val="99"/>
    <w:rsid w:val="005D3888"/>
    <w:pPr>
      <w:jc w:val="both"/>
    </w:pPr>
    <w:rPr>
      <w:rFonts w:cs="Arial"/>
      <w:b/>
      <w:bCs/>
      <w:lang w:val="en-US" w:eastAsia="en-US"/>
    </w:rPr>
  </w:style>
  <w:style w:type="paragraph" w:styleId="a4">
    <w:name w:val="Date"/>
    <w:basedOn w:val="a"/>
    <w:next w:val="a"/>
    <w:link w:val="Char"/>
    <w:uiPriority w:val="99"/>
    <w:rsid w:val="005D3888"/>
    <w:pPr>
      <w:jc w:val="both"/>
    </w:pPr>
    <w:rPr>
      <w:rFonts w:ascii="Times New Roman" w:hAnsi="Times New Roman"/>
      <w:lang w:val="en-US" w:eastAsia="en-US"/>
    </w:rPr>
  </w:style>
  <w:style w:type="character" w:customStyle="1" w:styleId="Char">
    <w:name w:val="Ημερομηνία Char"/>
    <w:basedOn w:val="a0"/>
    <w:link w:val="a4"/>
    <w:uiPriority w:val="99"/>
    <w:rsid w:val="005D38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CD459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D459F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Web">
    <w:name w:val="Normal (Web)"/>
    <w:basedOn w:val="a"/>
    <w:uiPriority w:val="99"/>
    <w:unhideWhenUsed/>
    <w:rsid w:val="00C355A6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326B53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326B53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rsid w:val="00326B53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26B53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326B53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a9">
    <w:name w:val="List Paragraph"/>
    <w:basedOn w:val="a"/>
    <w:uiPriority w:val="34"/>
    <w:qFormat/>
    <w:rsid w:val="00B1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392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6" ma:contentTypeDescription="Create a new document." ma:contentTypeScope="" ma:versionID="4f39363ba50b0f3487d29f3985d8dceb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7d5ad4a18dba746e6a9c5d1bc7c8b51a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9A83E2-6BE0-4A4D-9E62-62C672626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D682F-997E-4E1C-8ADA-FF876F3919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F5241A-7074-4E27-AEE8-A2C3E1A185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13</cp:revision>
  <dcterms:created xsi:type="dcterms:W3CDTF">2022-01-18T15:12:00Z</dcterms:created>
  <dcterms:modified xsi:type="dcterms:W3CDTF">2024-04-17T14:05:00Z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