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5BB03" w14:textId="1080F953" w:rsidR="00C37995" w:rsidRPr="00471735" w:rsidRDefault="00C37995" w:rsidP="00687875">
      <w:pPr>
        <w:spacing w:after="0" w:line="240" w:lineRule="auto"/>
        <w:jc w:val="center"/>
        <w:rPr>
          <w:rFonts w:asciiTheme="majorHAnsi" w:hAnsiTheme="majorHAnsi" w:cstheme="majorHAnsi"/>
          <w:b/>
          <w:color w:val="4F81BD" w:themeColor="accent1"/>
          <w:sz w:val="24"/>
          <w:szCs w:val="24"/>
          <w:lang w:val="en-GB"/>
        </w:rPr>
      </w:pPr>
    </w:p>
    <w:p w14:paraId="2C5A1D0F" w14:textId="64A5976A" w:rsidR="003E5A0B" w:rsidRPr="00B41B83" w:rsidRDefault="003E5A0B" w:rsidP="4AA2939E">
      <w:pPr>
        <w:spacing w:after="0" w:line="240" w:lineRule="auto"/>
        <w:jc w:val="center"/>
        <w:rPr>
          <w:rFonts w:asciiTheme="majorHAnsi" w:hAnsiTheme="majorHAnsi" w:cstheme="majorBidi"/>
          <w:b/>
          <w:bCs/>
          <w:color w:val="4F81BD" w:themeColor="accent1"/>
          <w:sz w:val="28"/>
          <w:szCs w:val="28"/>
        </w:rPr>
      </w:pPr>
    </w:p>
    <w:p w14:paraId="26605180" w14:textId="5D4B1359" w:rsidR="003E5A0B" w:rsidRPr="00471735" w:rsidRDefault="003E5A0B" w:rsidP="00C37995">
      <w:pPr>
        <w:spacing w:after="0" w:line="240" w:lineRule="auto"/>
        <w:jc w:val="center"/>
        <w:rPr>
          <w:rFonts w:asciiTheme="majorHAnsi" w:hAnsiTheme="majorHAnsi" w:cstheme="majorHAnsi"/>
          <w:b/>
          <w:color w:val="4F81BD" w:themeColor="accent1"/>
          <w:sz w:val="28"/>
          <w:szCs w:val="28"/>
          <w:lang w:val="en-GB"/>
        </w:rPr>
      </w:pPr>
    </w:p>
    <w:p w14:paraId="633F7D70" w14:textId="7E7C9812" w:rsidR="003E5A0B" w:rsidRPr="00471735" w:rsidRDefault="003E5A0B" w:rsidP="00C37995">
      <w:pPr>
        <w:spacing w:after="0" w:line="240" w:lineRule="auto"/>
        <w:jc w:val="center"/>
        <w:rPr>
          <w:rFonts w:asciiTheme="majorHAnsi" w:hAnsiTheme="majorHAnsi" w:cstheme="majorHAnsi"/>
          <w:b/>
          <w:color w:val="4F81BD" w:themeColor="accent1"/>
          <w:sz w:val="28"/>
          <w:szCs w:val="28"/>
          <w:lang w:val="en-GB"/>
        </w:rPr>
      </w:pPr>
    </w:p>
    <w:p w14:paraId="15BC302B" w14:textId="77777777" w:rsidR="003E5A0B" w:rsidRPr="00471735" w:rsidRDefault="003E5A0B" w:rsidP="003E5A0B">
      <w:pPr>
        <w:spacing w:after="0" w:line="240" w:lineRule="auto"/>
        <w:jc w:val="center"/>
        <w:rPr>
          <w:rFonts w:asciiTheme="majorHAnsi" w:hAnsiTheme="majorHAnsi" w:cstheme="majorHAnsi"/>
          <w:b/>
          <w:color w:val="4F81BD" w:themeColor="accent1"/>
          <w:sz w:val="36"/>
          <w:szCs w:val="36"/>
          <w:lang w:val="en-GB"/>
        </w:rPr>
      </w:pPr>
      <w:r w:rsidRPr="00471735">
        <w:rPr>
          <w:rFonts w:asciiTheme="majorHAnsi" w:hAnsiTheme="majorHAnsi" w:cstheme="majorHAnsi"/>
          <w:b/>
          <w:color w:val="4F81BD" w:themeColor="accent1"/>
          <w:sz w:val="36"/>
          <w:szCs w:val="36"/>
          <w:lang w:val="en-GB"/>
        </w:rPr>
        <w:t>Regional Conference on</w:t>
      </w:r>
    </w:p>
    <w:p w14:paraId="6F90AC79" w14:textId="77777777" w:rsidR="003E5A0B" w:rsidRPr="00471735" w:rsidRDefault="003E5A0B" w:rsidP="003E5A0B">
      <w:pPr>
        <w:spacing w:after="0" w:line="240" w:lineRule="auto"/>
        <w:jc w:val="center"/>
        <w:rPr>
          <w:rFonts w:asciiTheme="majorHAnsi" w:hAnsiTheme="majorHAnsi" w:cstheme="majorHAnsi"/>
          <w:b/>
          <w:color w:val="4F81BD" w:themeColor="accent1"/>
          <w:sz w:val="36"/>
          <w:szCs w:val="36"/>
          <w:lang w:val="en-GB"/>
        </w:rPr>
      </w:pPr>
      <w:r w:rsidRPr="00471735">
        <w:rPr>
          <w:rFonts w:asciiTheme="majorHAnsi" w:hAnsiTheme="majorHAnsi" w:cstheme="majorHAnsi"/>
          <w:b/>
          <w:color w:val="4F81BD" w:themeColor="accent1"/>
          <w:sz w:val="36"/>
          <w:szCs w:val="36"/>
          <w:lang w:val="en-GB"/>
        </w:rPr>
        <w:t>Water-Energy-Food-Ecosystems Nexus</w:t>
      </w:r>
    </w:p>
    <w:p w14:paraId="1C358968" w14:textId="28F20CA8" w:rsidR="003E5A0B" w:rsidRPr="00471735" w:rsidRDefault="003E5A0B" w:rsidP="003E5A0B">
      <w:pPr>
        <w:spacing w:after="0" w:line="240" w:lineRule="auto"/>
        <w:jc w:val="center"/>
        <w:rPr>
          <w:rFonts w:asciiTheme="majorHAnsi" w:hAnsiTheme="majorHAnsi" w:cstheme="majorHAnsi"/>
          <w:b/>
          <w:color w:val="4F81BD" w:themeColor="accent1"/>
          <w:sz w:val="36"/>
          <w:szCs w:val="36"/>
          <w:lang w:val="en-GB"/>
        </w:rPr>
      </w:pPr>
      <w:r w:rsidRPr="00471735">
        <w:rPr>
          <w:rFonts w:asciiTheme="majorHAnsi" w:hAnsiTheme="majorHAnsi" w:cstheme="majorHAnsi"/>
          <w:b/>
          <w:color w:val="4F81BD" w:themeColor="accent1"/>
          <w:sz w:val="36"/>
          <w:szCs w:val="36"/>
          <w:lang w:val="en-GB"/>
        </w:rPr>
        <w:t>in the Mediterranean Source to Sea Continuum:</w:t>
      </w:r>
    </w:p>
    <w:p w14:paraId="4CE5208A" w14:textId="77777777" w:rsidR="003E5A0B" w:rsidRPr="00471735" w:rsidRDefault="003E5A0B" w:rsidP="003E5A0B">
      <w:pPr>
        <w:spacing w:after="0" w:line="240" w:lineRule="auto"/>
        <w:jc w:val="center"/>
        <w:rPr>
          <w:rFonts w:asciiTheme="majorHAnsi" w:hAnsiTheme="majorHAnsi" w:cstheme="majorHAnsi"/>
          <w:b/>
          <w:color w:val="4F81BD" w:themeColor="accent1"/>
          <w:sz w:val="36"/>
          <w:szCs w:val="36"/>
          <w:lang w:val="en-GB"/>
        </w:rPr>
      </w:pPr>
      <w:r w:rsidRPr="00471735">
        <w:rPr>
          <w:rFonts w:asciiTheme="majorHAnsi" w:hAnsiTheme="majorHAnsi" w:cstheme="majorHAnsi"/>
          <w:b/>
          <w:color w:val="4F81BD" w:themeColor="accent1"/>
          <w:sz w:val="36"/>
          <w:szCs w:val="36"/>
          <w:lang w:val="en-GB"/>
        </w:rPr>
        <w:t>From Strategy to Action</w:t>
      </w:r>
    </w:p>
    <w:p w14:paraId="0D1E2C19" w14:textId="77777777" w:rsidR="003E5A0B" w:rsidRPr="00471735" w:rsidRDefault="003E5A0B" w:rsidP="003E5A0B">
      <w:pPr>
        <w:spacing w:after="0" w:line="240" w:lineRule="auto"/>
        <w:jc w:val="both"/>
        <w:rPr>
          <w:rFonts w:asciiTheme="majorHAnsi" w:hAnsiTheme="majorHAnsi" w:cstheme="majorHAnsi"/>
          <w:b/>
          <w:color w:val="4F81BD" w:themeColor="accent1"/>
          <w:lang w:val="en-GB"/>
        </w:rPr>
      </w:pPr>
    </w:p>
    <w:p w14:paraId="598E6604" w14:textId="2D50323A" w:rsidR="003E5A0B" w:rsidRPr="00471735" w:rsidRDefault="003E5A0B" w:rsidP="003E5A0B">
      <w:pPr>
        <w:spacing w:after="0" w:line="240" w:lineRule="auto"/>
        <w:jc w:val="center"/>
        <w:rPr>
          <w:rFonts w:asciiTheme="majorHAnsi" w:hAnsiTheme="majorHAnsi" w:cstheme="majorHAnsi"/>
          <w:b/>
          <w:bCs/>
          <w:sz w:val="24"/>
          <w:szCs w:val="24"/>
          <w:lang w:val="en-GB"/>
        </w:rPr>
      </w:pPr>
      <w:r w:rsidRPr="00471735">
        <w:rPr>
          <w:rFonts w:asciiTheme="majorHAnsi" w:hAnsiTheme="majorHAnsi" w:cstheme="majorHAnsi"/>
          <w:b/>
          <w:bCs/>
          <w:sz w:val="24"/>
          <w:szCs w:val="24"/>
          <w:lang w:val="en-GB"/>
        </w:rPr>
        <w:t>2</w:t>
      </w:r>
      <w:r w:rsidR="00687875" w:rsidRPr="00471735">
        <w:rPr>
          <w:rFonts w:asciiTheme="majorHAnsi" w:hAnsiTheme="majorHAnsi" w:cstheme="majorHAnsi"/>
          <w:b/>
          <w:bCs/>
          <w:sz w:val="24"/>
          <w:szCs w:val="24"/>
          <w:lang w:val="en-GB"/>
        </w:rPr>
        <w:t>4</w:t>
      </w:r>
      <w:r w:rsidRPr="00471735">
        <w:rPr>
          <w:rFonts w:asciiTheme="majorHAnsi" w:hAnsiTheme="majorHAnsi" w:cstheme="majorHAnsi"/>
          <w:b/>
          <w:bCs/>
          <w:sz w:val="24"/>
          <w:szCs w:val="24"/>
          <w:lang w:val="en-GB"/>
        </w:rPr>
        <w:t>-2</w:t>
      </w:r>
      <w:r w:rsidR="00687875" w:rsidRPr="00471735">
        <w:rPr>
          <w:rFonts w:asciiTheme="majorHAnsi" w:hAnsiTheme="majorHAnsi" w:cstheme="majorHAnsi"/>
          <w:b/>
          <w:bCs/>
          <w:sz w:val="24"/>
          <w:szCs w:val="24"/>
          <w:lang w:val="en-GB"/>
        </w:rPr>
        <w:t>6</w:t>
      </w:r>
      <w:r w:rsidRPr="00471735">
        <w:rPr>
          <w:rFonts w:asciiTheme="majorHAnsi" w:hAnsiTheme="majorHAnsi" w:cstheme="majorHAnsi"/>
          <w:b/>
          <w:bCs/>
          <w:sz w:val="24"/>
          <w:szCs w:val="24"/>
          <w:lang w:val="en-GB"/>
        </w:rPr>
        <w:t xml:space="preserve"> </w:t>
      </w:r>
      <w:r w:rsidR="00687875" w:rsidRPr="00471735">
        <w:rPr>
          <w:rFonts w:asciiTheme="majorHAnsi" w:hAnsiTheme="majorHAnsi" w:cstheme="majorHAnsi"/>
          <w:b/>
          <w:bCs/>
          <w:sz w:val="24"/>
          <w:szCs w:val="24"/>
          <w:lang w:val="en-GB"/>
        </w:rPr>
        <w:t>February</w:t>
      </w:r>
      <w:r w:rsidRPr="00471735">
        <w:rPr>
          <w:rFonts w:asciiTheme="majorHAnsi" w:hAnsiTheme="majorHAnsi" w:cstheme="majorHAnsi"/>
          <w:b/>
          <w:bCs/>
          <w:sz w:val="24"/>
          <w:szCs w:val="24"/>
          <w:lang w:val="en-GB"/>
        </w:rPr>
        <w:t xml:space="preserve"> 2026</w:t>
      </w:r>
    </w:p>
    <w:p w14:paraId="159FB032" w14:textId="7070ECC7" w:rsidR="003E5A0B" w:rsidRPr="00B41B83" w:rsidRDefault="00B178E6" w:rsidP="004D19FE">
      <w:pPr>
        <w:spacing w:after="0" w:line="240" w:lineRule="auto"/>
        <w:jc w:val="center"/>
        <w:rPr>
          <w:rFonts w:asciiTheme="majorHAnsi" w:hAnsiTheme="majorHAnsi" w:cstheme="majorHAnsi"/>
          <w:lang w:val="en-GB"/>
        </w:rPr>
      </w:pPr>
      <w:r w:rsidRPr="00B41B83">
        <w:rPr>
          <w:rFonts w:asciiTheme="majorHAnsi" w:hAnsiTheme="majorHAnsi" w:cstheme="majorHAnsi"/>
          <w:b/>
          <w:bCs/>
          <w:sz w:val="24"/>
          <w:szCs w:val="24"/>
          <w:lang w:val="en-GB"/>
        </w:rPr>
        <w:t xml:space="preserve">Cyprus Institute, </w:t>
      </w:r>
      <w:r w:rsidR="00687875" w:rsidRPr="00B41B83">
        <w:rPr>
          <w:rFonts w:asciiTheme="majorHAnsi" w:hAnsiTheme="majorHAnsi" w:cstheme="majorHAnsi"/>
          <w:b/>
          <w:bCs/>
          <w:sz w:val="24"/>
          <w:szCs w:val="24"/>
          <w:lang w:val="en-GB"/>
        </w:rPr>
        <w:t xml:space="preserve">Nicosia, </w:t>
      </w:r>
      <w:r w:rsidR="003E5A0B" w:rsidRPr="00B41B83">
        <w:rPr>
          <w:rFonts w:asciiTheme="majorHAnsi" w:hAnsiTheme="majorHAnsi" w:cstheme="majorHAnsi"/>
          <w:b/>
          <w:bCs/>
          <w:sz w:val="24"/>
          <w:szCs w:val="24"/>
          <w:lang w:val="en-GB"/>
        </w:rPr>
        <w:t>Cyprus</w:t>
      </w:r>
    </w:p>
    <w:p w14:paraId="09600BEF" w14:textId="77777777" w:rsidR="00D93B95" w:rsidRPr="00B41B83" w:rsidRDefault="00D93B95" w:rsidP="003E5A0B">
      <w:pPr>
        <w:spacing w:after="0" w:line="240" w:lineRule="auto"/>
        <w:jc w:val="both"/>
        <w:rPr>
          <w:rFonts w:asciiTheme="majorHAnsi" w:hAnsiTheme="majorHAnsi" w:cstheme="majorHAnsi"/>
          <w:lang w:val="en-GB"/>
        </w:rPr>
      </w:pPr>
    </w:p>
    <w:p w14:paraId="38366547" w14:textId="7E96FBB9" w:rsidR="003E5A0B" w:rsidRPr="00B41B83" w:rsidRDefault="00AF59E5" w:rsidP="003E5A0B">
      <w:pPr>
        <w:spacing w:after="0" w:line="240" w:lineRule="auto"/>
        <w:jc w:val="center"/>
        <w:rPr>
          <w:rFonts w:asciiTheme="majorHAnsi" w:hAnsiTheme="majorHAnsi" w:cstheme="majorHAnsi"/>
          <w:b/>
          <w:color w:val="4F81BD" w:themeColor="accent1"/>
          <w:sz w:val="36"/>
          <w:szCs w:val="36"/>
          <w:lang w:val="en-GB"/>
        </w:rPr>
      </w:pPr>
      <w:r w:rsidRPr="00B41B83">
        <w:rPr>
          <w:rFonts w:asciiTheme="majorHAnsi" w:hAnsiTheme="majorHAnsi" w:cstheme="majorHAnsi"/>
          <w:b/>
          <w:color w:val="4F81BD" w:themeColor="accent1"/>
          <w:sz w:val="36"/>
          <w:szCs w:val="36"/>
          <w:lang w:val="en-GB"/>
        </w:rPr>
        <w:t>Nicosia Accord</w:t>
      </w:r>
    </w:p>
    <w:p w14:paraId="19D83288" w14:textId="32B5CC9D" w:rsidR="003E5A0B" w:rsidRPr="00471735" w:rsidRDefault="003E5A0B" w:rsidP="003E5A0B">
      <w:pPr>
        <w:spacing w:after="0" w:line="240" w:lineRule="auto"/>
        <w:jc w:val="center"/>
        <w:rPr>
          <w:rFonts w:asciiTheme="majorHAnsi" w:hAnsiTheme="majorHAnsi" w:cstheme="majorHAnsi"/>
          <w:sz w:val="24"/>
          <w:szCs w:val="24"/>
          <w:lang w:val="en-GB"/>
        </w:rPr>
      </w:pPr>
      <w:r w:rsidRPr="00471735">
        <w:rPr>
          <w:rFonts w:asciiTheme="majorHAnsi" w:hAnsiTheme="majorHAnsi" w:cstheme="majorHAnsi"/>
          <w:sz w:val="24"/>
          <w:szCs w:val="24"/>
          <w:lang w:val="en-GB"/>
        </w:rPr>
        <w:t>Draft</w:t>
      </w:r>
      <w:r w:rsidR="00C22DFF" w:rsidRPr="00471735">
        <w:rPr>
          <w:rFonts w:asciiTheme="majorHAnsi" w:hAnsiTheme="majorHAnsi" w:cstheme="majorHAnsi"/>
          <w:sz w:val="24"/>
          <w:szCs w:val="24"/>
          <w:lang w:val="en-GB"/>
        </w:rPr>
        <w:t xml:space="preserve"> for discussion </w:t>
      </w:r>
    </w:p>
    <w:p w14:paraId="2FCB608C" w14:textId="3A725A6A" w:rsidR="00CC1E07" w:rsidRPr="00471735" w:rsidRDefault="00CC1E07" w:rsidP="4AA2939E">
      <w:pPr>
        <w:spacing w:after="0" w:line="240" w:lineRule="auto"/>
        <w:jc w:val="center"/>
        <w:rPr>
          <w:rFonts w:asciiTheme="majorHAnsi" w:hAnsiTheme="majorHAnsi" w:cstheme="majorBidi"/>
          <w:b/>
          <w:bCs/>
          <w:color w:val="4F81BD" w:themeColor="accent1"/>
          <w:sz w:val="28"/>
          <w:szCs w:val="28"/>
          <w:lang w:val="en-GB"/>
        </w:rPr>
      </w:pPr>
    </w:p>
    <w:p w14:paraId="48D6E46E" w14:textId="3B5C3C7C" w:rsidR="00CC1E07" w:rsidRPr="00471735" w:rsidRDefault="00CC1E07" w:rsidP="00C37995">
      <w:pPr>
        <w:spacing w:after="0" w:line="240" w:lineRule="auto"/>
        <w:jc w:val="center"/>
        <w:rPr>
          <w:rFonts w:asciiTheme="majorHAnsi" w:hAnsiTheme="majorHAnsi" w:cstheme="majorHAnsi"/>
          <w:b/>
          <w:color w:val="4F81BD" w:themeColor="accent1"/>
          <w:sz w:val="28"/>
          <w:szCs w:val="28"/>
          <w:lang w:val="en-GB"/>
        </w:rPr>
      </w:pPr>
    </w:p>
    <w:p w14:paraId="1CB6DF34" w14:textId="2768F16D" w:rsidR="00BD1BCA" w:rsidRPr="00471735" w:rsidRDefault="00F10628" w:rsidP="00BD1BCA">
      <w:pPr>
        <w:spacing w:after="0" w:line="240" w:lineRule="auto"/>
        <w:jc w:val="center"/>
        <w:rPr>
          <w:rFonts w:asciiTheme="majorHAnsi" w:hAnsiTheme="majorHAnsi" w:cstheme="majorHAnsi"/>
          <w:b/>
          <w:color w:val="4F81BD" w:themeColor="accent1"/>
          <w:sz w:val="28"/>
          <w:szCs w:val="28"/>
          <w:lang w:val="en-GB"/>
        </w:rPr>
      </w:pPr>
      <w:r w:rsidRPr="00471735">
        <w:rPr>
          <w:rFonts w:asciiTheme="majorHAnsi" w:hAnsiTheme="majorHAnsi" w:cstheme="majorHAnsi"/>
          <w:b/>
          <w:color w:val="4F81BD" w:themeColor="accent1"/>
          <w:sz w:val="28"/>
          <w:szCs w:val="28"/>
          <w:lang w:val="en-GB"/>
        </w:rPr>
        <w:t xml:space="preserve">Conference </w:t>
      </w:r>
      <w:r w:rsidR="00BD1BCA" w:rsidRPr="00471735">
        <w:rPr>
          <w:rFonts w:asciiTheme="majorHAnsi" w:hAnsiTheme="majorHAnsi" w:cstheme="majorHAnsi"/>
          <w:b/>
          <w:color w:val="4F81BD" w:themeColor="accent1"/>
          <w:sz w:val="28"/>
          <w:szCs w:val="28"/>
          <w:lang w:val="en-GB"/>
        </w:rPr>
        <w:t>Organised by</w:t>
      </w:r>
    </w:p>
    <w:p w14:paraId="13DAE96D" w14:textId="126EF453" w:rsidR="003E5A0B" w:rsidRPr="00471735" w:rsidRDefault="00BD1BCA" w:rsidP="4AA2939E">
      <w:pPr>
        <w:spacing w:after="0" w:line="240" w:lineRule="auto"/>
        <w:rPr>
          <w:i/>
          <w:iCs/>
          <w:lang w:val="en-GB"/>
        </w:rPr>
      </w:pPr>
      <w:r w:rsidRPr="00471735">
        <w:rPr>
          <w:noProof/>
          <w:lang w:val="en-GB"/>
        </w:rPr>
        <w:drawing>
          <wp:anchor distT="0" distB="0" distL="114300" distR="114300" simplePos="0" relativeHeight="251658241" behindDoc="0" locked="0" layoutInCell="1" allowOverlap="1" wp14:anchorId="4056D125" wp14:editId="68E0DC6D">
            <wp:simplePos x="0" y="0"/>
            <wp:positionH relativeFrom="column">
              <wp:posOffset>2995718</wp:posOffset>
            </wp:positionH>
            <wp:positionV relativeFrom="paragraph">
              <wp:posOffset>121285</wp:posOffset>
            </wp:positionV>
            <wp:extent cx="1392555" cy="473075"/>
            <wp:effectExtent l="0" t="0" r="0" b="3175"/>
            <wp:wrapNone/>
            <wp:docPr id="1784315455" name="Picture 2" descr="Cy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yI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2555" cy="473075"/>
                    </a:xfrm>
                    <a:prstGeom prst="rect">
                      <a:avLst/>
                    </a:prstGeom>
                    <a:noFill/>
                    <a:ln>
                      <a:noFill/>
                    </a:ln>
                  </pic:spPr>
                </pic:pic>
              </a:graphicData>
            </a:graphic>
          </wp:anchor>
        </w:drawing>
      </w:r>
    </w:p>
    <w:tbl>
      <w:tblPr>
        <w:tblStyle w:val="TableGrid"/>
        <w:tblW w:w="8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C3920" w:rsidRPr="00471735" w14:paraId="2A5E0445" w14:textId="77777777" w:rsidTr="4AA2939E">
        <w:trPr>
          <w:trHeight w:val="1223"/>
        </w:trPr>
        <w:tc>
          <w:tcPr>
            <w:tcW w:w="8925" w:type="dxa"/>
          </w:tcPr>
          <w:p w14:paraId="5039C18E" w14:textId="67D470F4" w:rsidR="003E5A0B" w:rsidRPr="00471735" w:rsidRDefault="00BD1BCA" w:rsidP="00256C7F">
            <w:pPr>
              <w:rPr>
                <w:rFonts w:eastAsia="Calibri" w:cs="Arial"/>
                <w:b/>
                <w:bCs/>
                <w:iCs/>
                <w:noProof/>
                <w:color w:val="365F91"/>
                <w:lang w:val="en-GB"/>
              </w:rPr>
            </w:pPr>
            <w:r w:rsidRPr="00471735">
              <w:rPr>
                <w:rFonts w:eastAsia="Calibri" w:cs="Arial"/>
                <w:b/>
                <w:bCs/>
                <w:i/>
                <w:noProof/>
                <w:color w:val="365F91"/>
                <w:lang w:val="en-GB"/>
              </w:rPr>
              <w:drawing>
                <wp:anchor distT="0" distB="0" distL="114300" distR="114300" simplePos="0" relativeHeight="251658240" behindDoc="0" locked="0" layoutInCell="1" allowOverlap="1" wp14:anchorId="1C3160E3" wp14:editId="035EDA14">
                  <wp:simplePos x="0" y="0"/>
                  <wp:positionH relativeFrom="margin">
                    <wp:posOffset>1322493</wp:posOffset>
                  </wp:positionH>
                  <wp:positionV relativeFrom="paragraph">
                    <wp:posOffset>-16933</wp:posOffset>
                  </wp:positionV>
                  <wp:extent cx="1457721" cy="346498"/>
                  <wp:effectExtent l="0" t="0" r="0" b="0"/>
                  <wp:wrapNone/>
                  <wp:docPr id="2" name="Picture 2" descr="G:\Documents\GWP-MED\LOGOS_GWPMED and OTHERS\GWPMED_LOGOS\GWP-Med latest\GWP Medit_LATEST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ocuments\GWP-MED\LOGOS_GWPMED and OTHERS\GWPMED_LOGOS\GWP-Med latest\GWP Medit_LATEST_smal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7721" cy="3464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C33EF3" w14:textId="43A14D15" w:rsidR="003E5A0B" w:rsidRPr="00471735" w:rsidRDefault="003E5A0B" w:rsidP="00256C7F">
            <w:pPr>
              <w:jc w:val="center"/>
              <w:rPr>
                <w:b/>
                <w:bCs/>
                <w:color w:val="365F91"/>
                <w:lang w:val="en-GB" w:eastAsia="ru-RU"/>
              </w:rPr>
            </w:pPr>
          </w:p>
          <w:p w14:paraId="2CAB2721" w14:textId="7958448D" w:rsidR="00BD1BCA" w:rsidRPr="00471735" w:rsidRDefault="00BD1BCA" w:rsidP="4AA2939E">
            <w:pPr>
              <w:rPr>
                <w:rFonts w:eastAsia="Calibri" w:cs="Arial"/>
                <w:b/>
                <w:bCs/>
                <w:noProof/>
                <w:color w:val="365F91"/>
                <w:lang w:val="en-GB"/>
              </w:rPr>
            </w:pPr>
          </w:p>
          <w:p w14:paraId="2859FBF6" w14:textId="57A78571" w:rsidR="00BD1BCA" w:rsidRPr="00471735" w:rsidRDefault="00BD1BCA" w:rsidP="00256C7F">
            <w:pPr>
              <w:rPr>
                <w:rFonts w:eastAsia="Calibri" w:cs="Arial"/>
                <w:b/>
                <w:bCs/>
                <w:iCs/>
                <w:noProof/>
                <w:color w:val="365F91"/>
                <w:lang w:val="en-GB"/>
              </w:rPr>
            </w:pPr>
          </w:p>
          <w:p w14:paraId="1AB5C2EA" w14:textId="5BF64FEA" w:rsidR="00BD1BCA" w:rsidRPr="00471735" w:rsidRDefault="00BD1BCA" w:rsidP="00BD1BCA">
            <w:pPr>
              <w:jc w:val="center"/>
              <w:rPr>
                <w:rFonts w:eastAsia="Calibri" w:cs="Arial"/>
                <w:b/>
                <w:bCs/>
                <w:iCs/>
                <w:noProof/>
                <w:color w:val="365F91"/>
                <w:lang w:val="en-GB"/>
              </w:rPr>
            </w:pPr>
            <w:r w:rsidRPr="00471735">
              <w:rPr>
                <w:rFonts w:eastAsia="Calibri" w:cs="Arial"/>
                <w:b/>
                <w:bCs/>
                <w:iCs/>
                <w:noProof/>
                <w:color w:val="365F91"/>
                <w:lang w:val="en-GB"/>
              </w:rPr>
              <w:t>In synergy with</w:t>
            </w:r>
          </w:p>
          <w:p w14:paraId="517D66FA" w14:textId="0AA6CBE2" w:rsidR="003E5A0B" w:rsidRPr="00471735" w:rsidRDefault="00687875" w:rsidP="00256C7F">
            <w:pPr>
              <w:rPr>
                <w:rFonts w:eastAsia="Calibri" w:cs="Arial"/>
                <w:b/>
                <w:bCs/>
                <w:iCs/>
                <w:noProof/>
                <w:color w:val="365F91"/>
                <w:lang w:val="en-GB"/>
              </w:rPr>
            </w:pPr>
            <w:r w:rsidRPr="00471735">
              <w:rPr>
                <w:rFonts w:eastAsia="Calibri" w:cs="Arial"/>
                <w:b/>
                <w:bCs/>
                <w:iCs/>
                <w:noProof/>
                <w:color w:val="365F91"/>
                <w:sz w:val="20"/>
                <w:szCs w:val="20"/>
                <w:lang w:val="en-GB"/>
              </w:rPr>
              <w:drawing>
                <wp:anchor distT="0" distB="0" distL="114300" distR="114300" simplePos="0" relativeHeight="251658242" behindDoc="0" locked="0" layoutInCell="1" allowOverlap="1" wp14:anchorId="0A8FEA5F" wp14:editId="1575240C">
                  <wp:simplePos x="0" y="0"/>
                  <wp:positionH relativeFrom="column">
                    <wp:posOffset>1931170</wp:posOffset>
                  </wp:positionH>
                  <wp:positionV relativeFrom="paragraph">
                    <wp:posOffset>74295</wp:posOffset>
                  </wp:positionV>
                  <wp:extent cx="1841928" cy="325967"/>
                  <wp:effectExtent l="0" t="0" r="6350" b="0"/>
                  <wp:wrapNone/>
                  <wp:docPr id="4034980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l="5689" t="22002" r="6117" b="17402"/>
                          <a:stretch>
                            <a:fillRect/>
                          </a:stretch>
                        </pic:blipFill>
                        <pic:spPr bwMode="auto">
                          <a:xfrm>
                            <a:off x="0" y="0"/>
                            <a:ext cx="1841928" cy="3259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76EEB1" w14:textId="7EE706A1" w:rsidR="003E5A0B" w:rsidRPr="00471735" w:rsidRDefault="003E5A0B" w:rsidP="00256C7F">
            <w:pPr>
              <w:rPr>
                <w:rFonts w:eastAsia="Calibri" w:cs="Arial"/>
                <w:b/>
                <w:bCs/>
                <w:iCs/>
                <w:noProof/>
                <w:color w:val="365F91"/>
                <w:lang w:val="en-GB"/>
              </w:rPr>
            </w:pPr>
          </w:p>
          <w:p w14:paraId="5C4FF788" w14:textId="144B2274" w:rsidR="003E5A0B" w:rsidRPr="00471735" w:rsidRDefault="003E5A0B" w:rsidP="4AA2939E">
            <w:pPr>
              <w:rPr>
                <w:rFonts w:eastAsia="Calibri" w:cs="Arial"/>
                <w:b/>
                <w:bCs/>
                <w:noProof/>
                <w:color w:val="365F91"/>
                <w:lang w:val="en-GB"/>
              </w:rPr>
            </w:pPr>
          </w:p>
          <w:p w14:paraId="166EE77D" w14:textId="536F0AE8" w:rsidR="00BD1BCA" w:rsidRPr="00471735" w:rsidRDefault="00BD1BCA" w:rsidP="4AA2939E">
            <w:pPr>
              <w:jc w:val="center"/>
              <w:rPr>
                <w:rFonts w:eastAsia="Calibri" w:cs="Arial"/>
                <w:b/>
                <w:bCs/>
                <w:noProof/>
                <w:color w:val="365F91" w:themeColor="accent1" w:themeShade="BF"/>
                <w:lang w:val="en-GB"/>
              </w:rPr>
            </w:pPr>
          </w:p>
          <w:p w14:paraId="5B6F04E8" w14:textId="77777777" w:rsidR="004909E7" w:rsidRPr="00471735" w:rsidRDefault="004909E7" w:rsidP="4AA2939E">
            <w:pPr>
              <w:jc w:val="center"/>
              <w:rPr>
                <w:rFonts w:eastAsia="Calibri" w:cs="Arial"/>
                <w:b/>
                <w:bCs/>
                <w:noProof/>
                <w:color w:val="365F91" w:themeColor="accent1" w:themeShade="BF"/>
                <w:lang w:val="en-GB"/>
              </w:rPr>
            </w:pPr>
          </w:p>
          <w:p w14:paraId="720708A5" w14:textId="77777777" w:rsidR="00690CD9" w:rsidRPr="00471735" w:rsidRDefault="00690CD9" w:rsidP="4AA2939E">
            <w:pPr>
              <w:jc w:val="center"/>
              <w:rPr>
                <w:rFonts w:eastAsia="Calibri" w:cs="Arial"/>
                <w:b/>
                <w:bCs/>
                <w:noProof/>
                <w:color w:val="365F91" w:themeColor="accent1" w:themeShade="BF"/>
                <w:lang w:val="en-GB"/>
              </w:rPr>
            </w:pPr>
          </w:p>
          <w:p w14:paraId="536214E2" w14:textId="4AEA40BA" w:rsidR="00BD1BCA" w:rsidRPr="00471735" w:rsidRDefault="14F5FDF6" w:rsidP="4AA2939E">
            <w:pPr>
              <w:jc w:val="center"/>
              <w:rPr>
                <w:rFonts w:eastAsia="Calibri" w:cs="Arial"/>
                <w:b/>
                <w:bCs/>
                <w:noProof/>
                <w:color w:val="365F91" w:themeColor="accent1" w:themeShade="BF"/>
                <w:lang w:val="en-GB"/>
              </w:rPr>
            </w:pPr>
            <w:r w:rsidRPr="00471735">
              <w:rPr>
                <w:rFonts w:eastAsia="Calibri" w:cs="Arial"/>
                <w:b/>
                <w:bCs/>
                <w:noProof/>
                <w:color w:val="365F91" w:themeColor="accent1" w:themeShade="BF"/>
                <w:lang w:val="en-GB"/>
              </w:rPr>
              <w:t>In the framework of:</w:t>
            </w:r>
          </w:p>
          <w:p w14:paraId="73852907" w14:textId="4A221EF4" w:rsidR="00BD1BCA" w:rsidRPr="00471735" w:rsidRDefault="007B27FB" w:rsidP="4AA2939E">
            <w:pPr>
              <w:rPr>
                <w:rFonts w:eastAsia="Calibri" w:cs="Arial"/>
                <w:b/>
                <w:bCs/>
                <w:noProof/>
                <w:color w:val="365F91"/>
                <w:lang w:val="en-GB"/>
              </w:rPr>
            </w:pPr>
            <w:r w:rsidRPr="00471735">
              <w:rPr>
                <w:noProof/>
                <w:lang w:val="en-GB"/>
              </w:rPr>
              <w:drawing>
                <wp:anchor distT="0" distB="0" distL="114300" distR="114300" simplePos="0" relativeHeight="251658243" behindDoc="0" locked="0" layoutInCell="1" allowOverlap="1" wp14:anchorId="4C9FE329" wp14:editId="6B90838C">
                  <wp:simplePos x="0" y="0"/>
                  <wp:positionH relativeFrom="column">
                    <wp:posOffset>-24130</wp:posOffset>
                  </wp:positionH>
                  <wp:positionV relativeFrom="paragraph">
                    <wp:posOffset>708025</wp:posOffset>
                  </wp:positionV>
                  <wp:extent cx="1022985" cy="545465"/>
                  <wp:effectExtent l="0" t="0" r="5715" b="6985"/>
                  <wp:wrapNone/>
                  <wp:docPr id="726121557" name="Picture 2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2985" cy="545465"/>
                          </a:xfrm>
                          <a:prstGeom prst="rect">
                            <a:avLst/>
                          </a:prstGeom>
                          <a:noFill/>
                          <a:ln>
                            <a:noFill/>
                          </a:ln>
                        </pic:spPr>
                      </pic:pic>
                    </a:graphicData>
                  </a:graphic>
                </wp:anchor>
              </w:drawing>
            </w:r>
          </w:p>
          <w:tbl>
            <w:tblPr>
              <w:tblStyle w:val="TableGrid"/>
              <w:tblW w:w="8962"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3869"/>
              <w:gridCol w:w="5093"/>
            </w:tblGrid>
            <w:tr w:rsidR="00694FE6" w:rsidRPr="00471735" w14:paraId="618511AA" w14:textId="77777777" w:rsidTr="00912CED">
              <w:trPr>
                <w:trHeight w:val="300"/>
              </w:trPr>
              <w:tc>
                <w:tcPr>
                  <w:tcW w:w="3869" w:type="dxa"/>
                </w:tcPr>
                <w:p w14:paraId="3EFA295D" w14:textId="43B60CBB" w:rsidR="0B7D309F" w:rsidRPr="00471735" w:rsidRDefault="00E135BF" w:rsidP="4AA2939E">
                  <w:pPr>
                    <w:rPr>
                      <w:lang w:val="en-GB"/>
                    </w:rPr>
                  </w:pPr>
                  <w:r w:rsidRPr="00471735">
                    <w:rPr>
                      <w:b/>
                      <w:bCs/>
                      <w:noProof/>
                      <w:color w:val="2E5395"/>
                      <w:sz w:val="28"/>
                      <w:szCs w:val="28"/>
                      <w:lang w:val="en-GB"/>
                    </w:rPr>
                    <mc:AlternateContent>
                      <mc:Choice Requires="wpg">
                        <w:drawing>
                          <wp:anchor distT="0" distB="0" distL="114300" distR="114300" simplePos="0" relativeHeight="251658245" behindDoc="0" locked="0" layoutInCell="1" allowOverlap="1" wp14:anchorId="3A134A62" wp14:editId="1D951720">
                            <wp:simplePos x="0" y="0"/>
                            <wp:positionH relativeFrom="column">
                              <wp:posOffset>-673735</wp:posOffset>
                            </wp:positionH>
                            <wp:positionV relativeFrom="paragraph">
                              <wp:posOffset>46355</wp:posOffset>
                            </wp:positionV>
                            <wp:extent cx="2930525" cy="415925"/>
                            <wp:effectExtent l="0" t="0" r="3175" b="3175"/>
                            <wp:wrapNone/>
                            <wp:docPr id="519932853" name="Group 2"/>
                            <wp:cNvGraphicFramePr/>
                            <a:graphic xmlns:a="http://schemas.openxmlformats.org/drawingml/2006/main">
                              <a:graphicData uri="http://schemas.microsoft.com/office/word/2010/wordprocessingGroup">
                                <wpg:wgp>
                                  <wpg:cNvGrpSpPr/>
                                  <wpg:grpSpPr>
                                    <a:xfrm>
                                      <a:off x="0" y="0"/>
                                      <a:ext cx="2930525" cy="415925"/>
                                      <a:chOff x="0" y="0"/>
                                      <a:chExt cx="4669790" cy="603250"/>
                                    </a:xfrm>
                                  </wpg:grpSpPr>
                                  <wpg:grpSp>
                                    <wpg:cNvPr id="548817737" name="Group 1"/>
                                    <wpg:cNvGrpSpPr/>
                                    <wpg:grpSpPr>
                                      <a:xfrm>
                                        <a:off x="615950" y="38100"/>
                                        <a:ext cx="4053840" cy="464820"/>
                                        <a:chOff x="0" y="0"/>
                                        <a:chExt cx="4053840" cy="464820"/>
                                      </a:xfrm>
                                    </wpg:grpSpPr>
                                    <pic:pic xmlns:pic="http://schemas.openxmlformats.org/drawingml/2006/picture">
                                      <pic:nvPicPr>
                                        <pic:cNvPr id="319931048" name="Picture 3" descr="A green text and leaves on a black background&#10;&#10;Description automatically generated"/>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3200400" y="0"/>
                                          <a:ext cx="853440" cy="442595"/>
                                        </a:xfrm>
                                        <a:prstGeom prst="rect">
                                          <a:avLst/>
                                        </a:prstGeom>
                                        <a:noFill/>
                                        <a:ln>
                                          <a:noFill/>
                                        </a:ln>
                                      </pic:spPr>
                                    </pic:pic>
                                    <pic:pic xmlns:pic="http://schemas.openxmlformats.org/drawingml/2006/picture">
                                      <pic:nvPicPr>
                                        <pic:cNvPr id="1936285808" name="Picture 2" descr="A close-up of a plant&#10;&#10;Description automatically generated"/>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38100"/>
                                          <a:ext cx="3108960" cy="426720"/>
                                        </a:xfrm>
                                        <a:prstGeom prst="rect">
                                          <a:avLst/>
                                        </a:prstGeom>
                                        <a:noFill/>
                                        <a:ln>
                                          <a:noFill/>
                                        </a:ln>
                                      </pic:spPr>
                                    </pic:pic>
                                  </wpg:grpSp>
                                  <pic:pic xmlns:pic="http://schemas.openxmlformats.org/drawingml/2006/picture">
                                    <pic:nvPicPr>
                                      <pic:cNvPr id="340647107" name="Picture 11" descr="A logo with a circle and a circle in the middle&#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79425" cy="603250"/>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2" style="position:absolute;margin-left:-53.05pt;margin-top:3.65pt;width:230.75pt;height:32.75pt;z-index:251658245;mso-width-relative:margin;mso-height-relative:margin" coordsize="46697,6032" o:spid="_x0000_s1026" w14:anchorId="6ACF8C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">
                            <v:group id="Group 1" style="position:absolute;left:6159;top:381;width:40538;height:4648" coordsize="40538,464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&#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32004;width:8534;height:4425;visibility:visible;mso-wrap-style:square" alt="A green text and leaves on a black background&#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">
                                <v:imagedata o:title="A green text and leaves on a black background&#10;&#10;Description automatically generated" r:id="rId19"/>
                              </v:shape>
                              <v:shape id="Picture 2" style="position:absolute;top:381;width:31089;height:4267;visibility:visible;mso-wrap-style:square" alt="A close-up of a plant&#10;&#10;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">
                                <v:imagedata o:title="A close-up of a plant&#10;&#10;Description automatically generated" r:id="rId20"/>
                              </v:shape>
                            </v:group>
                            <v:shape id="Picture 11" style="position:absolute;width:4794;height:6032;visibility:visible;mso-wrap-style:square" alt="A logo with a circle and a circle in the middle&#10;&#10;Description automatically generated"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">
                              <v:imagedata o:title="A logo with a circle and a circle in the middle&#10;&#10;Description automatically generated" r:id="rId21"/>
                            </v:shape>
                          </v:group>
                        </w:pict>
                      </mc:Fallback>
                    </mc:AlternateContent>
                  </w:r>
                </w:p>
              </w:tc>
              <w:tc>
                <w:tcPr>
                  <w:tcW w:w="5093" w:type="dxa"/>
                </w:tcPr>
                <w:p w14:paraId="7BB572B7" w14:textId="0C46B345" w:rsidR="0DE0BA3D" w:rsidRPr="00471735" w:rsidRDefault="0DE0BA3D" w:rsidP="4AA2939E">
                  <w:pPr>
                    <w:ind w:right="-188"/>
                    <w:rPr>
                      <w:rFonts w:eastAsia="Calibri" w:cs="Arial"/>
                      <w:b/>
                      <w:bCs/>
                      <w:noProof/>
                      <w:color w:val="365F91" w:themeColor="accent1" w:themeShade="BF"/>
                      <w:sz w:val="20"/>
                      <w:szCs w:val="20"/>
                      <w:lang w:val="en-GB"/>
                    </w:rPr>
                  </w:pPr>
                  <w:r w:rsidRPr="00471735">
                    <w:rPr>
                      <w:rFonts w:eastAsia="Calibri" w:cs="Arial"/>
                      <w:b/>
                      <w:bCs/>
                      <w:noProof/>
                      <w:color w:val="365F91" w:themeColor="accent1" w:themeShade="BF"/>
                      <w:sz w:val="20"/>
                      <w:szCs w:val="20"/>
                      <w:lang w:val="en-GB"/>
                    </w:rPr>
                    <w:t xml:space="preserve">GEF </w:t>
                  </w:r>
                  <w:r w:rsidR="14395252" w:rsidRPr="00471735">
                    <w:rPr>
                      <w:rFonts w:eastAsia="Calibri" w:cs="Arial"/>
                      <w:b/>
                      <w:bCs/>
                      <w:noProof/>
                      <w:color w:val="365F91" w:themeColor="accent1" w:themeShade="BF"/>
                      <w:sz w:val="20"/>
                      <w:szCs w:val="20"/>
                      <w:lang w:val="en-GB"/>
                    </w:rPr>
                    <w:t xml:space="preserve">/ </w:t>
                  </w:r>
                  <w:r w:rsidRPr="00471735">
                    <w:rPr>
                      <w:rFonts w:eastAsia="Calibri" w:cs="Arial"/>
                      <w:b/>
                      <w:bCs/>
                      <w:noProof/>
                      <w:color w:val="365F91" w:themeColor="accent1" w:themeShade="BF"/>
                      <w:sz w:val="20"/>
                      <w:szCs w:val="20"/>
                      <w:lang w:val="en-GB"/>
                    </w:rPr>
                    <w:t>UNEP</w:t>
                  </w:r>
                  <w:r w:rsidR="7EB5D18F" w:rsidRPr="00471735">
                    <w:rPr>
                      <w:rFonts w:eastAsia="Calibri" w:cs="Arial"/>
                      <w:b/>
                      <w:bCs/>
                      <w:noProof/>
                      <w:color w:val="365F91" w:themeColor="accent1" w:themeShade="BF"/>
                      <w:sz w:val="20"/>
                      <w:szCs w:val="20"/>
                      <w:lang w:val="en-GB"/>
                    </w:rPr>
                    <w:t>-</w:t>
                  </w:r>
                  <w:r w:rsidRPr="00471735">
                    <w:rPr>
                      <w:rFonts w:eastAsia="Calibri" w:cs="Arial"/>
                      <w:b/>
                      <w:bCs/>
                      <w:noProof/>
                      <w:color w:val="365F91" w:themeColor="accent1" w:themeShade="BF"/>
                      <w:sz w:val="20"/>
                      <w:szCs w:val="20"/>
                      <w:lang w:val="en-GB"/>
                    </w:rPr>
                    <w:t>MAP Mediterranean Coastal Zones: Managing the Water-Energy-Food and Ecosystems Nexus Chil</w:t>
                  </w:r>
                  <w:r w:rsidR="14B00FEE" w:rsidRPr="00471735">
                    <w:rPr>
                      <w:rFonts w:eastAsia="Calibri" w:cs="Arial"/>
                      <w:b/>
                      <w:bCs/>
                      <w:noProof/>
                      <w:color w:val="365F91" w:themeColor="accent1" w:themeShade="BF"/>
                      <w:sz w:val="20"/>
                      <w:szCs w:val="20"/>
                      <w:lang w:val="en-GB"/>
                    </w:rPr>
                    <w:t>d</w:t>
                  </w:r>
                  <w:r w:rsidRPr="00471735">
                    <w:rPr>
                      <w:rFonts w:eastAsia="Calibri" w:cs="Arial"/>
                      <w:b/>
                      <w:bCs/>
                      <w:noProof/>
                      <w:color w:val="365F91" w:themeColor="accent1" w:themeShade="BF"/>
                      <w:sz w:val="20"/>
                      <w:szCs w:val="20"/>
                      <w:lang w:val="en-GB"/>
                    </w:rPr>
                    <w:t xml:space="preserve"> 2.2. Project, managed by GWP-Med</w:t>
                  </w:r>
                </w:p>
              </w:tc>
            </w:tr>
            <w:tr w:rsidR="00694FE6" w:rsidRPr="00471735" w14:paraId="6083A4D8" w14:textId="77777777" w:rsidTr="00912CED">
              <w:trPr>
                <w:trHeight w:val="300"/>
              </w:trPr>
              <w:tc>
                <w:tcPr>
                  <w:tcW w:w="3869" w:type="dxa"/>
                </w:tcPr>
                <w:p w14:paraId="68BF1232" w14:textId="377978F5" w:rsidR="0DE0BA3D" w:rsidRPr="00471735" w:rsidRDefault="0DE0BA3D" w:rsidP="4AA2939E">
                  <w:pPr>
                    <w:rPr>
                      <w:b/>
                      <w:bCs/>
                      <w:color w:val="365F91" w:themeColor="accent1" w:themeShade="BF"/>
                      <w:sz w:val="20"/>
                      <w:szCs w:val="20"/>
                      <w:lang w:val="en-GB" w:eastAsia="ru-RU"/>
                    </w:rPr>
                  </w:pPr>
                </w:p>
              </w:tc>
              <w:tc>
                <w:tcPr>
                  <w:tcW w:w="5093" w:type="dxa"/>
                </w:tcPr>
                <w:p w14:paraId="34F66DEE" w14:textId="2EE5B862" w:rsidR="4AA2939E" w:rsidRPr="00471735" w:rsidRDefault="4AA2939E" w:rsidP="00912CED">
                  <w:pPr>
                    <w:ind w:right="-362"/>
                    <w:rPr>
                      <w:b/>
                      <w:bCs/>
                      <w:color w:val="365F91" w:themeColor="accent1" w:themeShade="BF"/>
                      <w:sz w:val="20"/>
                      <w:szCs w:val="20"/>
                      <w:lang w:val="en-GB" w:eastAsia="ru-RU"/>
                    </w:rPr>
                  </w:pPr>
                </w:p>
                <w:p w14:paraId="6A5FB4AB" w14:textId="77777777" w:rsidR="004909E7" w:rsidRPr="00471735" w:rsidRDefault="004909E7" w:rsidP="00912CED">
                  <w:pPr>
                    <w:ind w:right="-362"/>
                    <w:rPr>
                      <w:b/>
                      <w:bCs/>
                      <w:color w:val="365F91" w:themeColor="accent1" w:themeShade="BF"/>
                      <w:sz w:val="20"/>
                      <w:szCs w:val="20"/>
                      <w:lang w:val="en-GB" w:eastAsia="ru-RU"/>
                    </w:rPr>
                  </w:pPr>
                </w:p>
                <w:p w14:paraId="428F529A" w14:textId="77777777" w:rsidR="0DE0BA3D" w:rsidRPr="00471735" w:rsidRDefault="0DE0BA3D" w:rsidP="4AA2939E">
                  <w:pPr>
                    <w:ind w:right="-188"/>
                    <w:rPr>
                      <w:b/>
                      <w:bCs/>
                      <w:color w:val="365F91" w:themeColor="accent1" w:themeShade="BF"/>
                      <w:sz w:val="20"/>
                      <w:szCs w:val="20"/>
                      <w:lang w:val="en-GB" w:eastAsia="ru-RU"/>
                    </w:rPr>
                  </w:pPr>
                  <w:r w:rsidRPr="00471735">
                    <w:rPr>
                      <w:b/>
                      <w:bCs/>
                      <w:color w:val="365F91" w:themeColor="accent1" w:themeShade="BF"/>
                      <w:sz w:val="20"/>
                      <w:szCs w:val="20"/>
                      <w:lang w:val="en-GB" w:eastAsia="ru-RU"/>
                    </w:rPr>
                    <w:t xml:space="preserve">PRIMA WEFE4MED Project, managed by </w:t>
                  </w:r>
                  <w:proofErr w:type="spellStart"/>
                  <w:r w:rsidRPr="00471735">
                    <w:rPr>
                      <w:b/>
                      <w:bCs/>
                      <w:color w:val="365F91" w:themeColor="accent1" w:themeShade="BF"/>
                      <w:sz w:val="20"/>
                      <w:szCs w:val="20"/>
                      <w:lang w:val="en-GB" w:eastAsia="ru-RU"/>
                    </w:rPr>
                    <w:t>CyI</w:t>
                  </w:r>
                  <w:proofErr w:type="spellEnd"/>
                </w:p>
                <w:p w14:paraId="6CE9555D" w14:textId="77777777" w:rsidR="001C1B64" w:rsidRPr="00471735" w:rsidRDefault="001C1B64" w:rsidP="4AA2939E">
                  <w:pPr>
                    <w:ind w:right="-188"/>
                    <w:rPr>
                      <w:b/>
                      <w:bCs/>
                      <w:color w:val="365F91" w:themeColor="accent1" w:themeShade="BF"/>
                      <w:sz w:val="20"/>
                      <w:szCs w:val="20"/>
                      <w:lang w:val="en-GB" w:eastAsia="ru-RU"/>
                    </w:rPr>
                  </w:pPr>
                </w:p>
                <w:p w14:paraId="4299D76B" w14:textId="4B689643" w:rsidR="001C1B64" w:rsidRPr="00471735" w:rsidRDefault="001C1B64" w:rsidP="4AA2939E">
                  <w:pPr>
                    <w:ind w:right="-188"/>
                    <w:rPr>
                      <w:b/>
                      <w:bCs/>
                      <w:color w:val="365F91" w:themeColor="accent1" w:themeShade="BF"/>
                      <w:sz w:val="20"/>
                      <w:szCs w:val="20"/>
                      <w:lang w:val="en-GB" w:eastAsia="ru-RU"/>
                    </w:rPr>
                  </w:pPr>
                </w:p>
              </w:tc>
            </w:tr>
            <w:tr w:rsidR="00694FE6" w:rsidRPr="00471735" w14:paraId="313F0D9E" w14:textId="77777777" w:rsidTr="00912CED">
              <w:trPr>
                <w:trHeight w:val="300"/>
              </w:trPr>
              <w:tc>
                <w:tcPr>
                  <w:tcW w:w="3869" w:type="dxa"/>
                </w:tcPr>
                <w:p w14:paraId="019C54B4" w14:textId="3BB31CEE" w:rsidR="0DE0BA3D" w:rsidRPr="00471735" w:rsidRDefault="006E2850" w:rsidP="4AA2939E">
                  <w:pPr>
                    <w:rPr>
                      <w:b/>
                      <w:bCs/>
                      <w:color w:val="365F91" w:themeColor="accent1" w:themeShade="BF"/>
                      <w:lang w:val="en-GB" w:eastAsia="ru-RU"/>
                    </w:rPr>
                  </w:pPr>
                  <w:r w:rsidRPr="00471735">
                    <w:rPr>
                      <w:noProof/>
                      <w:lang w:val="en-GB"/>
                    </w:rPr>
                    <w:drawing>
                      <wp:anchor distT="0" distB="0" distL="114300" distR="114300" simplePos="0" relativeHeight="251658244" behindDoc="0" locked="0" layoutInCell="1" allowOverlap="1" wp14:anchorId="20C1BF02" wp14:editId="040612D7">
                        <wp:simplePos x="0" y="0"/>
                        <wp:positionH relativeFrom="column">
                          <wp:posOffset>426720</wp:posOffset>
                        </wp:positionH>
                        <wp:positionV relativeFrom="paragraph">
                          <wp:posOffset>11430</wp:posOffset>
                        </wp:positionV>
                        <wp:extent cx="292735" cy="315595"/>
                        <wp:effectExtent l="0" t="0" r="0" b="8255"/>
                        <wp:wrapSquare wrapText="bothSides"/>
                        <wp:docPr id="913372410"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89643" name="Picture 1" descr="A blue and black logo&#10;&#10;AI-generated content may be incorrect."/>
                                <pic:cNvPicPr/>
                              </pic:nvPicPr>
                              <pic:blipFill>
                                <a:blip r:embed="rId22"/>
                                <a:stretch>
                                  <a:fillRect/>
                                </a:stretch>
                              </pic:blipFill>
                              <pic:spPr>
                                <a:xfrm>
                                  <a:off x="0" y="0"/>
                                  <a:ext cx="292735" cy="315595"/>
                                </a:xfrm>
                                <a:prstGeom prst="rect">
                                  <a:avLst/>
                                </a:prstGeom>
                              </pic:spPr>
                            </pic:pic>
                          </a:graphicData>
                        </a:graphic>
                      </wp:anchor>
                    </w:drawing>
                  </w:r>
                  <w:r w:rsidR="00CD3759" w:rsidRPr="00471735">
                    <w:rPr>
                      <w:noProof/>
                      <w:lang w:val="en-GB"/>
                    </w:rPr>
                    <w:drawing>
                      <wp:inline distT="0" distB="0" distL="0" distR="0" wp14:anchorId="1330A025" wp14:editId="04247DE5">
                        <wp:extent cx="285750" cy="381000"/>
                        <wp:effectExtent l="0" t="0" r="0" b="0"/>
                        <wp:docPr id="2105887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87482" name="Picture 2105887482"/>
                                <pic:cNvPicPr/>
                              </pic:nvPicPr>
                              <pic:blipFill>
                                <a:blip r:embed="rId23"/>
                                <a:stretch>
                                  <a:fillRect/>
                                </a:stretch>
                              </pic:blipFill>
                              <pic:spPr>
                                <a:xfrm>
                                  <a:off x="0" y="0"/>
                                  <a:ext cx="285750" cy="381000"/>
                                </a:xfrm>
                                <a:prstGeom prst="rect">
                                  <a:avLst/>
                                </a:prstGeom>
                              </pic:spPr>
                            </pic:pic>
                          </a:graphicData>
                        </a:graphic>
                      </wp:inline>
                    </w:drawing>
                  </w:r>
                </w:p>
              </w:tc>
              <w:tc>
                <w:tcPr>
                  <w:tcW w:w="5093" w:type="dxa"/>
                </w:tcPr>
                <w:p w14:paraId="3459861B" w14:textId="043EE9A4" w:rsidR="0DE0BA3D" w:rsidRPr="00471735" w:rsidRDefault="0DE0BA3D" w:rsidP="4AA2939E">
                  <w:pPr>
                    <w:ind w:right="-188"/>
                    <w:rPr>
                      <w:b/>
                      <w:bCs/>
                      <w:color w:val="365F91" w:themeColor="accent1" w:themeShade="BF"/>
                      <w:sz w:val="20"/>
                      <w:szCs w:val="20"/>
                      <w:lang w:val="en-GB" w:eastAsia="ru-RU"/>
                    </w:rPr>
                  </w:pPr>
                  <w:r w:rsidRPr="00471735">
                    <w:rPr>
                      <w:b/>
                      <w:bCs/>
                      <w:color w:val="365F91" w:themeColor="accent1" w:themeShade="BF"/>
                      <w:sz w:val="20"/>
                      <w:szCs w:val="20"/>
                      <w:lang w:val="en-GB" w:eastAsia="ru-RU"/>
                    </w:rPr>
                    <w:t xml:space="preserve">GEF </w:t>
                  </w:r>
                  <w:proofErr w:type="gramStart"/>
                  <w:r w:rsidRPr="00471735">
                    <w:rPr>
                      <w:b/>
                      <w:bCs/>
                      <w:color w:val="365F91" w:themeColor="accent1" w:themeShade="BF"/>
                      <w:sz w:val="20"/>
                      <w:szCs w:val="20"/>
                      <w:lang w:val="en-GB" w:eastAsia="ru-RU"/>
                    </w:rPr>
                    <w:t>IW:LEARN</w:t>
                  </w:r>
                  <w:proofErr w:type="gramEnd"/>
                </w:p>
              </w:tc>
            </w:tr>
          </w:tbl>
          <w:p w14:paraId="606D8A26" w14:textId="4677233B" w:rsidR="00BD1BCA" w:rsidRPr="00471735" w:rsidRDefault="00BD1BCA" w:rsidP="4AA2939E">
            <w:pPr>
              <w:rPr>
                <w:rFonts w:eastAsia="Calibri" w:cs="Arial"/>
                <w:b/>
                <w:bCs/>
                <w:noProof/>
                <w:color w:val="365F91" w:themeColor="accent1" w:themeShade="BF"/>
                <w:lang w:val="en-GB"/>
              </w:rPr>
            </w:pPr>
          </w:p>
          <w:p w14:paraId="23AFCD27" w14:textId="169C668E" w:rsidR="00BD1BCA" w:rsidRPr="00471735" w:rsidRDefault="00BD1BCA" w:rsidP="4AA2939E">
            <w:pPr>
              <w:rPr>
                <w:rFonts w:eastAsia="Calibri" w:cs="Arial"/>
                <w:b/>
                <w:bCs/>
                <w:noProof/>
                <w:color w:val="365F91"/>
                <w:lang w:val="en-GB"/>
              </w:rPr>
            </w:pPr>
          </w:p>
        </w:tc>
      </w:tr>
    </w:tbl>
    <w:p w14:paraId="173C6335" w14:textId="036B1248" w:rsidR="004909E7" w:rsidRPr="00471735" w:rsidRDefault="004909E7" w:rsidP="4AA2939E">
      <w:pPr>
        <w:spacing w:after="0" w:line="240" w:lineRule="auto"/>
        <w:jc w:val="center"/>
        <w:rPr>
          <w:rFonts w:asciiTheme="majorHAnsi" w:hAnsiTheme="majorHAnsi" w:cstheme="majorBidi"/>
          <w:b/>
          <w:bCs/>
          <w:color w:val="4F81BD" w:themeColor="accent1"/>
          <w:sz w:val="28"/>
          <w:szCs w:val="28"/>
          <w:lang w:val="en-GB"/>
        </w:rPr>
      </w:pPr>
    </w:p>
    <w:p w14:paraId="7FC7C29F" w14:textId="4BC2878E" w:rsidR="00ED0D12" w:rsidRPr="00471735" w:rsidRDefault="004909E7" w:rsidP="00C02F6B">
      <w:pPr>
        <w:rPr>
          <w:rFonts w:asciiTheme="majorHAnsi" w:hAnsiTheme="majorHAnsi" w:cstheme="majorBidi"/>
          <w:b/>
          <w:bCs/>
          <w:color w:val="4F81BD" w:themeColor="accent1"/>
          <w:sz w:val="28"/>
          <w:szCs w:val="28"/>
          <w:lang w:val="en-GB"/>
        </w:rPr>
      </w:pPr>
      <w:r w:rsidRPr="00471735">
        <w:rPr>
          <w:rFonts w:asciiTheme="majorHAnsi" w:hAnsiTheme="majorHAnsi" w:cstheme="majorBidi"/>
          <w:b/>
          <w:bCs/>
          <w:color w:val="4F81BD" w:themeColor="accent1"/>
          <w:sz w:val="28"/>
          <w:szCs w:val="28"/>
          <w:lang w:val="en-GB"/>
        </w:rPr>
        <w:br w:type="page"/>
      </w:r>
    </w:p>
    <w:p w14:paraId="07E6D7C4" w14:textId="77777777" w:rsidR="00BE47B8" w:rsidRPr="00471735" w:rsidRDefault="00BE47B8" w:rsidP="00AF59E5">
      <w:pPr>
        <w:spacing w:after="0" w:line="240" w:lineRule="auto"/>
        <w:ind w:right="-46"/>
        <w:jc w:val="both"/>
        <w:rPr>
          <w:rFonts w:asciiTheme="majorHAnsi" w:hAnsiTheme="majorHAnsi" w:cstheme="majorHAnsi"/>
          <w:b/>
          <w:bCs/>
          <w:lang w:val="en-GB"/>
        </w:rPr>
      </w:pPr>
    </w:p>
    <w:p w14:paraId="075B6A14" w14:textId="7C607EE1" w:rsidR="00AD5D20" w:rsidRPr="00471735" w:rsidRDefault="00AD5D20" w:rsidP="00AD5D20">
      <w:pPr>
        <w:spacing w:after="0" w:line="240" w:lineRule="auto"/>
        <w:ind w:right="-46"/>
        <w:jc w:val="center"/>
        <w:rPr>
          <w:rFonts w:asciiTheme="majorHAnsi" w:hAnsiTheme="majorHAnsi" w:cstheme="majorHAnsi"/>
          <w:b/>
          <w:bCs/>
          <w:sz w:val="26"/>
          <w:szCs w:val="26"/>
          <w:lang w:val="en-GB"/>
        </w:rPr>
      </w:pPr>
      <w:r w:rsidRPr="00471735">
        <w:rPr>
          <w:rFonts w:asciiTheme="majorHAnsi" w:hAnsiTheme="majorHAnsi" w:cstheme="majorHAnsi"/>
          <w:b/>
          <w:bCs/>
          <w:sz w:val="26"/>
          <w:szCs w:val="26"/>
          <w:lang w:val="en-GB"/>
        </w:rPr>
        <w:t>NICOSIA ACCORD</w:t>
      </w:r>
    </w:p>
    <w:p w14:paraId="378D8717" w14:textId="77777777" w:rsidR="00AD5D20" w:rsidRPr="00471735" w:rsidRDefault="00AD5D20" w:rsidP="00AF59E5">
      <w:pPr>
        <w:spacing w:after="0" w:line="240" w:lineRule="auto"/>
        <w:ind w:right="-46"/>
        <w:jc w:val="both"/>
        <w:rPr>
          <w:rFonts w:asciiTheme="majorHAnsi" w:hAnsiTheme="majorHAnsi" w:cstheme="majorHAnsi"/>
          <w:lang w:val="en-GB"/>
        </w:rPr>
      </w:pPr>
    </w:p>
    <w:p w14:paraId="361E6068" w14:textId="6557F17B" w:rsidR="00533354" w:rsidRPr="00471735" w:rsidRDefault="00BE47B8" w:rsidP="00AF59E5">
      <w:pPr>
        <w:spacing w:after="0" w:line="240" w:lineRule="auto"/>
        <w:ind w:right="-46"/>
        <w:jc w:val="both"/>
        <w:rPr>
          <w:rFonts w:asciiTheme="majorHAnsi" w:hAnsiTheme="majorHAnsi" w:cstheme="majorHAnsi"/>
          <w:i/>
          <w:iCs/>
          <w:lang w:val="en-GB"/>
        </w:rPr>
      </w:pPr>
      <w:r w:rsidRPr="00471735">
        <w:rPr>
          <w:rFonts w:asciiTheme="majorHAnsi" w:hAnsiTheme="majorHAnsi" w:cstheme="majorHAnsi"/>
          <w:i/>
          <w:iCs/>
          <w:lang w:val="en-GB"/>
        </w:rPr>
        <w:t xml:space="preserve">Note to reader: The Nicosia Accord does not present the key results of the Regional Conference. It recognizes the added value of WEFE Nexus of the Mediterranean S2S Continuum and the progress achieved </w:t>
      </w:r>
      <w:r w:rsidR="00FF48E0" w:rsidRPr="00471735">
        <w:rPr>
          <w:rFonts w:asciiTheme="majorHAnsi" w:hAnsiTheme="majorHAnsi" w:cstheme="majorHAnsi"/>
          <w:i/>
          <w:iCs/>
          <w:lang w:val="en-GB"/>
        </w:rPr>
        <w:t xml:space="preserve">with the elaboration and adoption of the related </w:t>
      </w:r>
      <w:proofErr w:type="gramStart"/>
      <w:r w:rsidR="00FF48E0" w:rsidRPr="00471735">
        <w:rPr>
          <w:rFonts w:asciiTheme="majorHAnsi" w:hAnsiTheme="majorHAnsi" w:cstheme="majorHAnsi"/>
          <w:i/>
          <w:iCs/>
          <w:lang w:val="en-GB"/>
        </w:rPr>
        <w:t>Strategy, and</w:t>
      </w:r>
      <w:proofErr w:type="gramEnd"/>
      <w:r w:rsidR="00FF48E0" w:rsidRPr="00471735">
        <w:rPr>
          <w:rFonts w:asciiTheme="majorHAnsi" w:hAnsiTheme="majorHAnsi" w:cstheme="majorHAnsi"/>
          <w:i/>
          <w:iCs/>
          <w:lang w:val="en-GB"/>
        </w:rPr>
        <w:t xml:space="preserve"> provides main suggestions for the elaboration of its Action Framework, expressing commitment to support its development.</w:t>
      </w:r>
    </w:p>
    <w:p w14:paraId="491C333D" w14:textId="77777777" w:rsidR="002448C8" w:rsidRPr="00471735" w:rsidRDefault="002448C8" w:rsidP="00AF59E5">
      <w:pPr>
        <w:spacing w:after="0" w:line="240" w:lineRule="auto"/>
        <w:ind w:right="-46"/>
        <w:jc w:val="both"/>
        <w:rPr>
          <w:rFonts w:asciiTheme="majorHAnsi" w:hAnsiTheme="majorHAnsi" w:cstheme="majorHAnsi"/>
          <w:b/>
          <w:bCs/>
          <w:lang w:val="en-GB"/>
        </w:rPr>
      </w:pPr>
    </w:p>
    <w:p w14:paraId="6B093303" w14:textId="0ADF5DCE" w:rsidR="007D65D4" w:rsidRPr="00471735" w:rsidRDefault="007D65D4" w:rsidP="00AF59E5">
      <w:pPr>
        <w:spacing w:after="0" w:line="240" w:lineRule="auto"/>
        <w:ind w:right="-46"/>
        <w:jc w:val="both"/>
        <w:rPr>
          <w:rFonts w:asciiTheme="majorHAnsi" w:hAnsiTheme="majorHAnsi" w:cstheme="majorHAnsi"/>
          <w:b/>
          <w:bCs/>
          <w:lang w:val="en-GB"/>
        </w:rPr>
      </w:pPr>
      <w:r w:rsidRPr="00471735">
        <w:rPr>
          <w:rFonts w:asciiTheme="majorHAnsi" w:hAnsiTheme="majorHAnsi" w:cstheme="majorHAnsi"/>
          <w:b/>
          <w:bCs/>
          <w:lang w:val="en-GB"/>
        </w:rPr>
        <w:t>Preamble</w:t>
      </w:r>
    </w:p>
    <w:p w14:paraId="3CFF4BA2" w14:textId="77777777" w:rsidR="007D65D4" w:rsidRPr="00471735" w:rsidRDefault="007D65D4" w:rsidP="00AF59E5">
      <w:pPr>
        <w:spacing w:after="0" w:line="240" w:lineRule="auto"/>
        <w:ind w:right="-46"/>
        <w:jc w:val="both"/>
        <w:rPr>
          <w:rFonts w:asciiTheme="majorHAnsi" w:hAnsiTheme="majorHAnsi" w:cstheme="majorHAnsi"/>
          <w:lang w:val="en-GB"/>
        </w:rPr>
      </w:pPr>
    </w:p>
    <w:p w14:paraId="4CE19E90" w14:textId="3388AA65" w:rsidR="00D22F3D" w:rsidRPr="00471735" w:rsidRDefault="0073380D" w:rsidP="00D22F3D">
      <w:pPr>
        <w:spacing w:after="0" w:line="240" w:lineRule="auto"/>
        <w:ind w:right="-46"/>
        <w:jc w:val="both"/>
        <w:rPr>
          <w:rFonts w:asciiTheme="majorHAnsi" w:hAnsiTheme="majorHAnsi" w:cstheme="majorHAnsi"/>
          <w:lang w:val="en-GB"/>
        </w:rPr>
      </w:pPr>
      <w:r w:rsidRPr="00471735">
        <w:rPr>
          <w:rFonts w:asciiTheme="majorHAnsi" w:hAnsiTheme="majorHAnsi" w:cstheme="majorHAnsi"/>
          <w:lang w:val="en-GB"/>
        </w:rPr>
        <w:t xml:space="preserve">Our </w:t>
      </w:r>
      <w:r w:rsidR="00264FCA" w:rsidRPr="00471735">
        <w:rPr>
          <w:rFonts w:asciiTheme="majorHAnsi" w:hAnsiTheme="majorHAnsi" w:cstheme="majorHAnsi"/>
          <w:lang w:val="en-GB"/>
        </w:rPr>
        <w:t xml:space="preserve">Mediterranean and the ancient sea around which we all live, is an exquisite </w:t>
      </w:r>
      <w:r w:rsidR="00CF2770" w:rsidRPr="00471735">
        <w:rPr>
          <w:rFonts w:asciiTheme="majorHAnsi" w:hAnsiTheme="majorHAnsi" w:cstheme="majorHAnsi"/>
          <w:lang w:val="en-GB"/>
        </w:rPr>
        <w:t xml:space="preserve">mosaic </w:t>
      </w:r>
      <w:r w:rsidR="00264FCA" w:rsidRPr="00471735">
        <w:rPr>
          <w:rFonts w:asciiTheme="majorHAnsi" w:hAnsiTheme="majorHAnsi" w:cstheme="majorHAnsi"/>
          <w:lang w:val="en-GB"/>
        </w:rPr>
        <w:t>of people, cultures</w:t>
      </w:r>
      <w:r w:rsidR="00D22F3D" w:rsidRPr="00471735">
        <w:rPr>
          <w:rFonts w:asciiTheme="majorHAnsi" w:hAnsiTheme="majorHAnsi" w:cstheme="majorHAnsi"/>
          <w:lang w:val="en-GB"/>
        </w:rPr>
        <w:t xml:space="preserve"> and</w:t>
      </w:r>
      <w:r w:rsidR="00264FCA" w:rsidRPr="00471735">
        <w:rPr>
          <w:rFonts w:asciiTheme="majorHAnsi" w:hAnsiTheme="majorHAnsi" w:cstheme="majorHAnsi"/>
          <w:lang w:val="en-GB"/>
        </w:rPr>
        <w:t xml:space="preserve"> a </w:t>
      </w:r>
      <w:r w:rsidR="00C15F70" w:rsidRPr="00471735">
        <w:rPr>
          <w:rFonts w:asciiTheme="majorHAnsi" w:hAnsiTheme="majorHAnsi" w:cstheme="majorHAnsi"/>
          <w:lang w:val="en-GB"/>
        </w:rPr>
        <w:t xml:space="preserve">global </w:t>
      </w:r>
      <w:r w:rsidR="00264FCA" w:rsidRPr="00471735">
        <w:rPr>
          <w:rFonts w:asciiTheme="majorHAnsi" w:hAnsiTheme="majorHAnsi" w:cstheme="majorHAnsi"/>
          <w:lang w:val="en-GB"/>
        </w:rPr>
        <w:t xml:space="preserve">hotspot of </w:t>
      </w:r>
      <w:r w:rsidR="00CF2770" w:rsidRPr="00471735">
        <w:rPr>
          <w:rFonts w:asciiTheme="majorHAnsi" w:hAnsiTheme="majorHAnsi" w:cstheme="majorHAnsi"/>
          <w:lang w:val="en-GB"/>
        </w:rPr>
        <w:t xml:space="preserve">significant </w:t>
      </w:r>
      <w:r w:rsidR="00264FCA" w:rsidRPr="00471735">
        <w:rPr>
          <w:rFonts w:asciiTheme="majorHAnsi" w:hAnsiTheme="majorHAnsi" w:cstheme="majorHAnsi"/>
          <w:lang w:val="en-GB"/>
        </w:rPr>
        <w:t>bio</w:t>
      </w:r>
      <w:r w:rsidR="00D22F3D" w:rsidRPr="00471735">
        <w:rPr>
          <w:rFonts w:asciiTheme="majorHAnsi" w:hAnsiTheme="majorHAnsi" w:cstheme="majorHAnsi"/>
          <w:lang w:val="en-GB"/>
        </w:rPr>
        <w:t>-</w:t>
      </w:r>
      <w:r w:rsidR="00CF2770" w:rsidRPr="00471735">
        <w:rPr>
          <w:rFonts w:asciiTheme="majorHAnsi" w:hAnsiTheme="majorHAnsi" w:cstheme="majorHAnsi"/>
          <w:lang w:val="en-GB"/>
        </w:rPr>
        <w:t xml:space="preserve">, </w:t>
      </w:r>
      <w:r w:rsidR="00D22F3D" w:rsidRPr="00471735">
        <w:rPr>
          <w:rFonts w:asciiTheme="majorHAnsi" w:hAnsiTheme="majorHAnsi" w:cstheme="majorHAnsi"/>
          <w:lang w:val="en-GB"/>
        </w:rPr>
        <w:t xml:space="preserve">geo- </w:t>
      </w:r>
      <w:r w:rsidR="00CF2770" w:rsidRPr="00471735">
        <w:rPr>
          <w:rFonts w:asciiTheme="majorHAnsi" w:hAnsiTheme="majorHAnsi" w:cstheme="majorHAnsi"/>
          <w:lang w:val="en-GB"/>
        </w:rPr>
        <w:t xml:space="preserve">and cultural </w:t>
      </w:r>
      <w:r w:rsidR="00264FCA" w:rsidRPr="00471735">
        <w:rPr>
          <w:rFonts w:asciiTheme="majorHAnsi" w:hAnsiTheme="majorHAnsi" w:cstheme="majorHAnsi"/>
          <w:lang w:val="en-GB"/>
        </w:rPr>
        <w:t xml:space="preserve">diversity. </w:t>
      </w:r>
      <w:r w:rsidR="00D22F3D" w:rsidRPr="00471735">
        <w:rPr>
          <w:rFonts w:asciiTheme="majorHAnsi" w:hAnsiTheme="majorHAnsi" w:cstheme="majorHAnsi"/>
          <w:lang w:val="en-GB"/>
        </w:rPr>
        <w:t>The region is challenged by multiple pressures that</w:t>
      </w:r>
      <w:r w:rsidR="00F00614" w:rsidRPr="00471735">
        <w:rPr>
          <w:rFonts w:asciiTheme="majorHAnsi" w:hAnsiTheme="majorHAnsi" w:cstheme="majorHAnsi"/>
          <w:lang w:val="en-GB"/>
        </w:rPr>
        <w:t xml:space="preserve"> </w:t>
      </w:r>
      <w:r w:rsidR="00D22F3D" w:rsidRPr="00471735">
        <w:rPr>
          <w:rFonts w:asciiTheme="majorHAnsi" w:hAnsiTheme="majorHAnsi" w:cstheme="majorHAnsi"/>
          <w:lang w:val="en-GB"/>
        </w:rPr>
        <w:t xml:space="preserve">are </w:t>
      </w:r>
      <w:r w:rsidR="00346806" w:rsidRPr="00471735">
        <w:rPr>
          <w:rFonts w:asciiTheme="majorHAnsi" w:hAnsiTheme="majorHAnsi" w:cstheme="majorHAnsi"/>
          <w:lang w:val="en-GB"/>
        </w:rPr>
        <w:t xml:space="preserve">expected </w:t>
      </w:r>
      <w:r w:rsidR="00F00614" w:rsidRPr="00471735">
        <w:rPr>
          <w:rFonts w:asciiTheme="majorHAnsi" w:hAnsiTheme="majorHAnsi" w:cstheme="majorHAnsi"/>
          <w:lang w:val="en-GB"/>
        </w:rPr>
        <w:t>to become more severe</w:t>
      </w:r>
      <w:r w:rsidR="002A5ED8" w:rsidRPr="00471735">
        <w:rPr>
          <w:rFonts w:asciiTheme="majorHAnsi" w:hAnsiTheme="majorHAnsi" w:cstheme="majorHAnsi"/>
          <w:lang w:val="en-GB"/>
        </w:rPr>
        <w:t xml:space="preserve"> </w:t>
      </w:r>
      <w:r w:rsidR="00375069" w:rsidRPr="00471735">
        <w:rPr>
          <w:rFonts w:asciiTheme="majorHAnsi" w:hAnsiTheme="majorHAnsi" w:cstheme="majorHAnsi"/>
          <w:lang w:val="en-GB"/>
        </w:rPr>
        <w:t>by the triple planetary crisis</w:t>
      </w:r>
      <w:r w:rsidR="00AD0334">
        <w:rPr>
          <w:rFonts w:asciiTheme="majorHAnsi" w:hAnsiTheme="majorHAnsi" w:cstheme="majorHAnsi"/>
          <w:lang w:val="en-GB"/>
        </w:rPr>
        <w:t xml:space="preserve"> (climate change, pollution and biodiversity degradation)</w:t>
      </w:r>
      <w:r w:rsidR="00D22F3D" w:rsidRPr="00471735">
        <w:rPr>
          <w:rFonts w:asciiTheme="majorHAnsi" w:hAnsiTheme="majorHAnsi" w:cstheme="majorHAnsi"/>
          <w:lang w:val="en-GB"/>
        </w:rPr>
        <w:t>.</w:t>
      </w:r>
      <w:r w:rsidR="004C4E4A" w:rsidRPr="00471735">
        <w:rPr>
          <w:rFonts w:asciiTheme="majorHAnsi" w:hAnsiTheme="majorHAnsi" w:cstheme="majorHAnsi"/>
          <w:lang w:val="en-GB"/>
        </w:rPr>
        <w:t xml:space="preserve"> </w:t>
      </w:r>
      <w:r w:rsidR="0064161D" w:rsidRPr="00471735">
        <w:rPr>
          <w:rFonts w:asciiTheme="majorHAnsi" w:hAnsiTheme="majorHAnsi" w:cstheme="majorHAnsi"/>
          <w:lang w:val="en-GB"/>
        </w:rPr>
        <w:t>Th</w:t>
      </w:r>
      <w:r w:rsidR="00D22F3D" w:rsidRPr="00471735">
        <w:rPr>
          <w:rFonts w:asciiTheme="majorHAnsi" w:hAnsiTheme="majorHAnsi" w:cstheme="majorHAnsi"/>
          <w:lang w:val="en-GB"/>
        </w:rPr>
        <w:t>is</w:t>
      </w:r>
      <w:r w:rsidR="0064161D" w:rsidRPr="00471735">
        <w:rPr>
          <w:rFonts w:asciiTheme="majorHAnsi" w:hAnsiTheme="majorHAnsi" w:cstheme="majorHAnsi"/>
          <w:lang w:val="en-GB"/>
        </w:rPr>
        <w:t xml:space="preserve"> situation directly affects efforts towards </w:t>
      </w:r>
      <w:r w:rsidR="002A5ED8" w:rsidRPr="00471735">
        <w:rPr>
          <w:rFonts w:asciiTheme="majorHAnsi" w:hAnsiTheme="majorHAnsi" w:cstheme="majorHAnsi"/>
          <w:lang w:val="en-GB"/>
        </w:rPr>
        <w:t xml:space="preserve">water, energy and food security as well as </w:t>
      </w:r>
      <w:r w:rsidR="0064161D" w:rsidRPr="00471735">
        <w:rPr>
          <w:rFonts w:asciiTheme="majorHAnsi" w:hAnsiTheme="majorHAnsi" w:cstheme="majorHAnsi"/>
          <w:lang w:val="en-GB"/>
        </w:rPr>
        <w:t>environmental sustainability</w:t>
      </w:r>
      <w:r w:rsidR="0010680C" w:rsidRPr="00471735">
        <w:rPr>
          <w:rFonts w:asciiTheme="majorHAnsi" w:hAnsiTheme="majorHAnsi" w:cstheme="majorHAnsi"/>
          <w:lang w:val="en-GB"/>
        </w:rPr>
        <w:t xml:space="preserve"> in the</w:t>
      </w:r>
      <w:r w:rsidR="0064161D" w:rsidRPr="00471735">
        <w:rPr>
          <w:rFonts w:asciiTheme="majorHAnsi" w:hAnsiTheme="majorHAnsi" w:cstheme="majorHAnsi"/>
          <w:lang w:val="en-GB"/>
        </w:rPr>
        <w:t xml:space="preserve"> Mediterranean countries. </w:t>
      </w:r>
    </w:p>
    <w:p w14:paraId="61FBE1A0" w14:textId="77777777" w:rsidR="00D22F3D" w:rsidRPr="00471735" w:rsidRDefault="00D22F3D" w:rsidP="00D22F3D">
      <w:pPr>
        <w:spacing w:after="0" w:line="240" w:lineRule="auto"/>
        <w:ind w:right="-46"/>
        <w:jc w:val="both"/>
        <w:rPr>
          <w:rFonts w:asciiTheme="majorHAnsi" w:hAnsiTheme="majorHAnsi" w:cstheme="majorHAnsi"/>
          <w:lang w:val="en-GB"/>
        </w:rPr>
      </w:pPr>
    </w:p>
    <w:p w14:paraId="732CABB0" w14:textId="7011723F" w:rsidR="0010680C" w:rsidRPr="00471735" w:rsidRDefault="0010680C" w:rsidP="00D22F3D">
      <w:pPr>
        <w:spacing w:after="0" w:line="240" w:lineRule="auto"/>
        <w:ind w:right="-46"/>
        <w:jc w:val="both"/>
        <w:rPr>
          <w:rFonts w:asciiTheme="majorHAnsi" w:hAnsiTheme="majorHAnsi" w:cstheme="majorHAnsi"/>
          <w:lang w:val="en-GB"/>
        </w:rPr>
      </w:pPr>
      <w:r w:rsidRPr="00471735">
        <w:rPr>
          <w:rFonts w:asciiTheme="majorHAnsi" w:hAnsiTheme="majorHAnsi" w:cstheme="majorHAnsi"/>
          <w:lang w:val="en-GB"/>
        </w:rPr>
        <w:t>Integrated approaches, including Integrated Coastal Zone Management (ICZM), Integrated Water Resources Management (IWRM)</w:t>
      </w:r>
      <w:r w:rsidR="004908A6" w:rsidRPr="00471735">
        <w:rPr>
          <w:rFonts w:asciiTheme="majorHAnsi" w:hAnsiTheme="majorHAnsi" w:cstheme="majorHAnsi"/>
          <w:lang w:val="en-GB"/>
        </w:rPr>
        <w:t xml:space="preserve">, Ecosystems-Based Approach (EBA) and their </w:t>
      </w:r>
      <w:r w:rsidRPr="00471735">
        <w:rPr>
          <w:rFonts w:asciiTheme="majorHAnsi" w:hAnsiTheme="majorHAnsi" w:cstheme="majorHAnsi"/>
          <w:lang w:val="en-GB"/>
        </w:rPr>
        <w:t>Integrative Methodological Framework (IMF), Integrated Energy Planning (IEP), etc. are applied in the region making impact towards sustainable development.</w:t>
      </w:r>
    </w:p>
    <w:p w14:paraId="4BFA5062" w14:textId="77777777" w:rsidR="0010680C" w:rsidRPr="00471735" w:rsidRDefault="0010680C" w:rsidP="00D22F3D">
      <w:pPr>
        <w:spacing w:after="0" w:line="240" w:lineRule="auto"/>
        <w:ind w:right="-46"/>
        <w:jc w:val="both"/>
        <w:rPr>
          <w:rFonts w:asciiTheme="majorHAnsi" w:hAnsiTheme="majorHAnsi" w:cstheme="majorHAnsi"/>
          <w:lang w:val="en-GB"/>
        </w:rPr>
      </w:pPr>
    </w:p>
    <w:p w14:paraId="5CC55ABD" w14:textId="026E2274" w:rsidR="00C74917" w:rsidRPr="00471735" w:rsidRDefault="007D65D4" w:rsidP="007342F5">
      <w:pPr>
        <w:spacing w:after="0" w:line="240" w:lineRule="auto"/>
        <w:ind w:right="-46"/>
        <w:rPr>
          <w:rFonts w:asciiTheme="majorHAnsi" w:hAnsiTheme="majorHAnsi" w:cstheme="majorHAnsi"/>
          <w:lang w:val="en-GB"/>
        </w:rPr>
      </w:pPr>
      <w:r w:rsidRPr="00471735">
        <w:rPr>
          <w:rFonts w:asciiTheme="majorHAnsi" w:hAnsiTheme="majorHAnsi" w:cstheme="majorHAnsi"/>
          <w:lang w:val="en-GB"/>
        </w:rPr>
        <w:t>Identifying inter-dependencies and recognising possible trade-offs, t</w:t>
      </w:r>
      <w:r w:rsidR="00FC733A" w:rsidRPr="00471735">
        <w:rPr>
          <w:rFonts w:asciiTheme="majorHAnsi" w:hAnsiTheme="majorHAnsi" w:cstheme="majorHAnsi"/>
          <w:lang w:val="en-GB"/>
        </w:rPr>
        <w:t xml:space="preserve">he </w:t>
      </w:r>
      <w:r w:rsidR="00D22F3D" w:rsidRPr="00471735">
        <w:rPr>
          <w:rFonts w:asciiTheme="majorHAnsi" w:hAnsiTheme="majorHAnsi" w:cstheme="majorHAnsi"/>
          <w:lang w:val="en-GB"/>
        </w:rPr>
        <w:t xml:space="preserve">system-thinking </w:t>
      </w:r>
      <w:r w:rsidR="0010680C" w:rsidRPr="00471735">
        <w:rPr>
          <w:rFonts w:asciiTheme="majorHAnsi" w:hAnsiTheme="majorHAnsi" w:cstheme="majorHAnsi"/>
          <w:lang w:val="en-GB"/>
        </w:rPr>
        <w:t xml:space="preserve">applied through a </w:t>
      </w:r>
      <w:r w:rsidR="00FC733A" w:rsidRPr="00471735">
        <w:rPr>
          <w:rFonts w:asciiTheme="majorHAnsi" w:hAnsiTheme="majorHAnsi" w:cstheme="majorHAnsi"/>
          <w:lang w:val="en-GB"/>
        </w:rPr>
        <w:t xml:space="preserve">Water-Energy-Food-Ecosystems (WEFE) Nexus </w:t>
      </w:r>
      <w:r w:rsidR="00D22F3D" w:rsidRPr="00471735">
        <w:rPr>
          <w:rFonts w:asciiTheme="majorHAnsi" w:hAnsiTheme="majorHAnsi" w:cstheme="majorHAnsi"/>
          <w:lang w:val="en-GB"/>
        </w:rPr>
        <w:t xml:space="preserve">in a Source to Sea </w:t>
      </w:r>
      <w:r w:rsidR="0010680C" w:rsidRPr="00471735">
        <w:rPr>
          <w:rFonts w:asciiTheme="majorHAnsi" w:hAnsiTheme="majorHAnsi" w:cstheme="majorHAnsi"/>
          <w:lang w:val="en-GB"/>
        </w:rPr>
        <w:t xml:space="preserve">Continuum </w:t>
      </w:r>
      <w:r w:rsidR="00FC733A" w:rsidRPr="00471735">
        <w:rPr>
          <w:rFonts w:asciiTheme="majorHAnsi" w:hAnsiTheme="majorHAnsi" w:cstheme="majorHAnsi"/>
          <w:lang w:val="en-GB"/>
        </w:rPr>
        <w:t xml:space="preserve">approach </w:t>
      </w:r>
      <w:r w:rsidR="00AF54A7" w:rsidRPr="00471735">
        <w:rPr>
          <w:rFonts w:asciiTheme="majorHAnsi" w:hAnsiTheme="majorHAnsi" w:cstheme="majorHAnsi"/>
          <w:lang w:val="en-GB"/>
        </w:rPr>
        <w:t xml:space="preserve">adds value by </w:t>
      </w:r>
      <w:r w:rsidR="0010680C" w:rsidRPr="00471735">
        <w:rPr>
          <w:rFonts w:asciiTheme="majorHAnsi" w:hAnsiTheme="majorHAnsi" w:cstheme="majorHAnsi"/>
          <w:lang w:val="en-GB"/>
        </w:rPr>
        <w:t>enabl</w:t>
      </w:r>
      <w:r w:rsidR="00AF54A7" w:rsidRPr="00471735">
        <w:rPr>
          <w:rFonts w:asciiTheme="majorHAnsi" w:hAnsiTheme="majorHAnsi" w:cstheme="majorHAnsi"/>
          <w:lang w:val="en-GB"/>
        </w:rPr>
        <w:t>ing</w:t>
      </w:r>
      <w:r w:rsidR="0010680C" w:rsidRPr="00471735">
        <w:rPr>
          <w:rFonts w:asciiTheme="majorHAnsi" w:hAnsiTheme="majorHAnsi" w:cstheme="majorHAnsi"/>
          <w:lang w:val="en-GB"/>
        </w:rPr>
        <w:t xml:space="preserve"> sectoral and spatial integration </w:t>
      </w:r>
      <w:r w:rsidR="00AF54A7" w:rsidRPr="00471735">
        <w:rPr>
          <w:rFonts w:asciiTheme="majorHAnsi" w:hAnsiTheme="majorHAnsi" w:cstheme="majorHAnsi"/>
          <w:lang w:val="en-GB"/>
        </w:rPr>
        <w:t>in</w:t>
      </w:r>
      <w:r w:rsidR="0010680C" w:rsidRPr="00471735">
        <w:rPr>
          <w:rFonts w:asciiTheme="majorHAnsi" w:hAnsiTheme="majorHAnsi" w:cstheme="majorHAnsi"/>
          <w:lang w:val="en-GB"/>
        </w:rPr>
        <w:t xml:space="preserve"> policy development and management of natural resources, </w:t>
      </w:r>
      <w:r w:rsidR="00E56E4B" w:rsidRPr="00471735">
        <w:rPr>
          <w:rFonts w:asciiTheme="majorHAnsi" w:hAnsiTheme="majorHAnsi" w:cstheme="majorHAnsi"/>
          <w:lang w:val="en-GB"/>
        </w:rPr>
        <w:t xml:space="preserve">aiming to </w:t>
      </w:r>
      <w:r w:rsidR="00681048" w:rsidRPr="00471735">
        <w:rPr>
          <w:rFonts w:asciiTheme="majorHAnsi" w:hAnsiTheme="majorHAnsi" w:cstheme="majorHAnsi"/>
          <w:lang w:val="en-GB"/>
        </w:rPr>
        <w:t>facilitat</w:t>
      </w:r>
      <w:r w:rsidR="00E56E4B" w:rsidRPr="00471735">
        <w:rPr>
          <w:rFonts w:asciiTheme="majorHAnsi" w:hAnsiTheme="majorHAnsi" w:cstheme="majorHAnsi"/>
          <w:lang w:val="en-GB"/>
        </w:rPr>
        <w:t>e</w:t>
      </w:r>
      <w:r w:rsidR="008E6FE8" w:rsidRPr="00471735">
        <w:rPr>
          <w:rFonts w:asciiTheme="majorHAnsi" w:hAnsiTheme="majorHAnsi" w:cstheme="majorHAnsi"/>
          <w:lang w:val="en-GB"/>
        </w:rPr>
        <w:t xml:space="preserve"> -</w:t>
      </w:r>
      <w:r w:rsidRPr="00471735">
        <w:rPr>
          <w:rFonts w:asciiTheme="majorHAnsi" w:hAnsiTheme="majorHAnsi" w:cstheme="majorHAnsi"/>
          <w:lang w:val="en-GB"/>
        </w:rPr>
        <w:t xml:space="preserve">often </w:t>
      </w:r>
      <w:r w:rsidR="00681048" w:rsidRPr="00471735">
        <w:rPr>
          <w:rFonts w:asciiTheme="majorHAnsi" w:hAnsiTheme="majorHAnsi" w:cstheme="majorHAnsi"/>
          <w:lang w:val="en-GB"/>
        </w:rPr>
        <w:t>missing</w:t>
      </w:r>
      <w:r w:rsidR="008E6FE8" w:rsidRPr="00471735">
        <w:rPr>
          <w:rFonts w:asciiTheme="majorHAnsi" w:hAnsiTheme="majorHAnsi" w:cstheme="majorHAnsi"/>
          <w:lang w:val="en-GB"/>
        </w:rPr>
        <w:t xml:space="preserve">- </w:t>
      </w:r>
      <w:r w:rsidR="0010680C" w:rsidRPr="00471735">
        <w:rPr>
          <w:rFonts w:asciiTheme="majorHAnsi" w:hAnsiTheme="majorHAnsi" w:cstheme="majorHAnsi"/>
          <w:lang w:val="en-GB"/>
        </w:rPr>
        <w:t>operational channels</w:t>
      </w:r>
      <w:r w:rsidR="00AF54A7" w:rsidRPr="00471735">
        <w:rPr>
          <w:rFonts w:asciiTheme="majorHAnsi" w:hAnsiTheme="majorHAnsi" w:cstheme="majorHAnsi"/>
          <w:lang w:val="en-GB"/>
        </w:rPr>
        <w:t xml:space="preserve"> towards commonly </w:t>
      </w:r>
      <w:r w:rsidR="00681048" w:rsidRPr="00471735">
        <w:rPr>
          <w:rFonts w:asciiTheme="majorHAnsi" w:hAnsiTheme="majorHAnsi" w:cstheme="majorHAnsi"/>
          <w:lang w:val="en-GB"/>
        </w:rPr>
        <w:t>defined</w:t>
      </w:r>
      <w:r w:rsidR="00AF54A7" w:rsidRPr="00471735">
        <w:rPr>
          <w:rFonts w:asciiTheme="majorHAnsi" w:hAnsiTheme="majorHAnsi" w:cstheme="majorHAnsi"/>
          <w:lang w:val="en-GB"/>
        </w:rPr>
        <w:t xml:space="preserve"> objectives</w:t>
      </w:r>
      <w:r w:rsidR="00E56E4B" w:rsidRPr="00471735">
        <w:rPr>
          <w:rFonts w:asciiTheme="majorHAnsi" w:hAnsiTheme="majorHAnsi" w:cstheme="majorHAnsi"/>
          <w:lang w:val="en-GB"/>
        </w:rPr>
        <w:t xml:space="preserve"> and to</w:t>
      </w:r>
      <w:r w:rsidR="007342F5" w:rsidRPr="00471735">
        <w:rPr>
          <w:rFonts w:asciiTheme="majorHAnsi" w:hAnsiTheme="majorHAnsi" w:cstheme="majorHAnsi"/>
          <w:lang w:val="en-GB"/>
        </w:rPr>
        <w:t xml:space="preserve"> </w:t>
      </w:r>
      <w:r w:rsidR="00E56E4B" w:rsidRPr="00471735">
        <w:rPr>
          <w:rFonts w:asciiTheme="majorHAnsi" w:hAnsiTheme="majorHAnsi" w:cstheme="majorHAnsi"/>
          <w:lang w:val="en-GB"/>
        </w:rPr>
        <w:t>mobilise funding and investments for multi-disciplinary</w:t>
      </w:r>
      <w:r w:rsidRPr="00471735">
        <w:rPr>
          <w:rFonts w:asciiTheme="majorHAnsi" w:hAnsiTheme="majorHAnsi" w:cstheme="majorHAnsi"/>
          <w:lang w:val="en-GB"/>
        </w:rPr>
        <w:t xml:space="preserve"> benefits, delivering beyond the ‘no harm principle’</w:t>
      </w:r>
      <w:r w:rsidR="00AF54A7" w:rsidRPr="00471735">
        <w:rPr>
          <w:rFonts w:asciiTheme="majorHAnsi" w:hAnsiTheme="majorHAnsi" w:cstheme="majorHAnsi"/>
          <w:lang w:val="en-GB"/>
        </w:rPr>
        <w:t xml:space="preserve">. </w:t>
      </w:r>
      <w:r w:rsidR="00D101AA" w:rsidRPr="00471735">
        <w:rPr>
          <w:rFonts w:asciiTheme="majorHAnsi" w:hAnsiTheme="majorHAnsi" w:cstheme="majorHAnsi"/>
          <w:lang w:val="en-GB"/>
        </w:rPr>
        <w:t xml:space="preserve">Moving from strategy to action requires structured preparation, realistic risk allocation, institutional discipline, and coordinated partnership </w:t>
      </w:r>
      <w:r w:rsidR="00AD0334">
        <w:rPr>
          <w:rFonts w:asciiTheme="majorHAnsi" w:hAnsiTheme="majorHAnsi" w:cstheme="majorHAnsi"/>
          <w:lang w:val="en-GB"/>
        </w:rPr>
        <w:t xml:space="preserve">among </w:t>
      </w:r>
      <w:r w:rsidR="00D101AA" w:rsidRPr="00471735">
        <w:rPr>
          <w:rFonts w:asciiTheme="majorHAnsi" w:hAnsiTheme="majorHAnsi" w:cstheme="majorHAnsi"/>
          <w:lang w:val="en-GB"/>
        </w:rPr>
        <w:t>governments</w:t>
      </w:r>
      <w:r w:rsidR="00AD0334">
        <w:rPr>
          <w:rFonts w:asciiTheme="majorHAnsi" w:hAnsiTheme="majorHAnsi" w:cstheme="majorHAnsi"/>
          <w:lang w:val="en-GB"/>
        </w:rPr>
        <w:t xml:space="preserve">, stakeholders </w:t>
      </w:r>
      <w:r w:rsidR="00D101AA" w:rsidRPr="00471735">
        <w:rPr>
          <w:rFonts w:asciiTheme="majorHAnsi" w:hAnsiTheme="majorHAnsi" w:cstheme="majorHAnsi"/>
          <w:lang w:val="en-GB"/>
        </w:rPr>
        <w:t>and financiers.</w:t>
      </w:r>
    </w:p>
    <w:p w14:paraId="4A2FF610" w14:textId="77777777" w:rsidR="00C74917" w:rsidRPr="00471735" w:rsidRDefault="00C74917" w:rsidP="00FC733A">
      <w:pPr>
        <w:spacing w:after="0" w:line="240" w:lineRule="auto"/>
        <w:ind w:right="-46"/>
        <w:rPr>
          <w:rFonts w:asciiTheme="majorHAnsi" w:hAnsiTheme="majorHAnsi" w:cstheme="majorHAnsi"/>
          <w:lang w:val="en-GB"/>
        </w:rPr>
      </w:pPr>
    </w:p>
    <w:p w14:paraId="45E4A2F6" w14:textId="66E0220A" w:rsidR="00153E56" w:rsidRPr="00471735" w:rsidRDefault="00153E56" w:rsidP="00FC733A">
      <w:pPr>
        <w:spacing w:after="0" w:line="240" w:lineRule="auto"/>
        <w:ind w:right="-46"/>
        <w:rPr>
          <w:rFonts w:asciiTheme="majorHAnsi" w:hAnsiTheme="majorHAnsi" w:cstheme="majorHAnsi"/>
          <w:b/>
          <w:bCs/>
          <w:lang w:val="en-GB"/>
        </w:rPr>
      </w:pPr>
      <w:r w:rsidRPr="00471735">
        <w:rPr>
          <w:rFonts w:asciiTheme="majorHAnsi" w:hAnsiTheme="majorHAnsi" w:cstheme="majorHAnsi"/>
          <w:b/>
          <w:bCs/>
          <w:lang w:val="en-GB"/>
        </w:rPr>
        <w:t>The Strategy for WEFE Nexus in the Mediterranean Source to Sea continuum</w:t>
      </w:r>
    </w:p>
    <w:p w14:paraId="65660734" w14:textId="77777777" w:rsidR="00153E56" w:rsidRPr="00471735" w:rsidRDefault="00153E56" w:rsidP="00FC733A">
      <w:pPr>
        <w:spacing w:after="0" w:line="240" w:lineRule="auto"/>
        <w:ind w:right="-46"/>
        <w:rPr>
          <w:rFonts w:asciiTheme="majorHAnsi" w:hAnsiTheme="majorHAnsi" w:cstheme="majorHAnsi"/>
          <w:lang w:val="en-GB"/>
        </w:rPr>
      </w:pPr>
    </w:p>
    <w:p w14:paraId="7BE6431A" w14:textId="3709D828" w:rsidR="00F60910" w:rsidRPr="00471735" w:rsidRDefault="00684706" w:rsidP="00F60910">
      <w:pPr>
        <w:spacing w:after="0" w:line="240" w:lineRule="auto"/>
        <w:ind w:right="-46"/>
        <w:rPr>
          <w:rFonts w:asciiTheme="majorHAnsi" w:hAnsiTheme="majorHAnsi" w:cstheme="majorHAnsi"/>
          <w:lang w:val="en-GB"/>
        </w:rPr>
      </w:pPr>
      <w:r w:rsidRPr="00471735">
        <w:rPr>
          <w:rFonts w:asciiTheme="majorHAnsi" w:hAnsiTheme="majorHAnsi" w:cstheme="majorHAnsi"/>
          <w:lang w:val="en-GB"/>
        </w:rPr>
        <w:t xml:space="preserve">The ‘Strategy for WEFE Nexus in the Mediterranean Source to Sea continuum’ </w:t>
      </w:r>
      <w:r w:rsidR="00F60910" w:rsidRPr="00471735">
        <w:rPr>
          <w:rFonts w:asciiTheme="majorHAnsi" w:hAnsiTheme="majorHAnsi" w:cstheme="majorHAnsi"/>
          <w:lang w:val="en-GB"/>
        </w:rPr>
        <w:t xml:space="preserve">presents a comprehensive strategic framework to assist countries in enhancing policy and action integration across WEFE sectors and to promote leveraging of necessary funding towards sustainability and climate-resilience objectives. </w:t>
      </w:r>
    </w:p>
    <w:p w14:paraId="62EEA955" w14:textId="77777777" w:rsidR="00F60910" w:rsidRPr="00471735" w:rsidRDefault="00F60910" w:rsidP="00684706">
      <w:pPr>
        <w:spacing w:after="0" w:line="240" w:lineRule="auto"/>
        <w:ind w:right="-46"/>
        <w:rPr>
          <w:rFonts w:asciiTheme="majorHAnsi" w:hAnsiTheme="majorHAnsi" w:cstheme="majorHAnsi"/>
          <w:lang w:val="en-GB"/>
        </w:rPr>
      </w:pPr>
    </w:p>
    <w:p w14:paraId="6471D881" w14:textId="6089A362" w:rsidR="00684706" w:rsidRPr="00471735" w:rsidRDefault="00F60910" w:rsidP="00684706">
      <w:pPr>
        <w:spacing w:after="0" w:line="240" w:lineRule="auto"/>
        <w:ind w:right="-46"/>
        <w:rPr>
          <w:rFonts w:asciiTheme="majorHAnsi" w:hAnsiTheme="majorHAnsi" w:cstheme="majorHAnsi"/>
          <w:lang w:val="en-GB"/>
        </w:rPr>
      </w:pPr>
      <w:r w:rsidRPr="00471735">
        <w:rPr>
          <w:rFonts w:asciiTheme="majorHAnsi" w:hAnsiTheme="majorHAnsi" w:cstheme="majorHAnsi"/>
          <w:lang w:val="en-GB"/>
        </w:rPr>
        <w:t>The Strategy wa</w:t>
      </w:r>
      <w:r w:rsidR="00D101AA" w:rsidRPr="00471735">
        <w:rPr>
          <w:rFonts w:asciiTheme="majorHAnsi" w:hAnsiTheme="majorHAnsi" w:cstheme="majorHAnsi"/>
          <w:lang w:val="en-GB"/>
        </w:rPr>
        <w:t>s</w:t>
      </w:r>
      <w:r w:rsidR="009F6596" w:rsidRPr="00471735">
        <w:rPr>
          <w:rFonts w:asciiTheme="majorHAnsi" w:hAnsiTheme="majorHAnsi" w:cstheme="majorHAnsi"/>
          <w:lang w:val="en-GB"/>
        </w:rPr>
        <w:t xml:space="preserve"> </w:t>
      </w:r>
      <w:r w:rsidR="00684706" w:rsidRPr="00471735">
        <w:rPr>
          <w:rFonts w:asciiTheme="majorHAnsi" w:hAnsiTheme="majorHAnsi" w:cstheme="majorHAnsi"/>
          <w:lang w:val="en-GB"/>
        </w:rPr>
        <w:t>buil</w:t>
      </w:r>
      <w:r w:rsidR="009F6596" w:rsidRPr="00471735">
        <w:rPr>
          <w:rFonts w:asciiTheme="majorHAnsi" w:hAnsiTheme="majorHAnsi" w:cstheme="majorHAnsi"/>
          <w:lang w:val="en-GB"/>
        </w:rPr>
        <w:t>t</w:t>
      </w:r>
      <w:r w:rsidR="00684706" w:rsidRPr="00471735">
        <w:rPr>
          <w:rFonts w:asciiTheme="majorHAnsi" w:hAnsiTheme="majorHAnsi" w:cstheme="majorHAnsi"/>
          <w:lang w:val="en-GB"/>
        </w:rPr>
        <w:t xml:space="preserve"> on a dual and inter-connected </w:t>
      </w:r>
      <w:r w:rsidR="009F6596" w:rsidRPr="00471735">
        <w:rPr>
          <w:rFonts w:asciiTheme="majorHAnsi" w:hAnsiTheme="majorHAnsi" w:cstheme="majorHAnsi"/>
          <w:lang w:val="en-GB"/>
        </w:rPr>
        <w:t>(</w:t>
      </w:r>
      <w:r w:rsidR="00684706" w:rsidRPr="00471735">
        <w:rPr>
          <w:rFonts w:asciiTheme="majorHAnsi" w:hAnsiTheme="majorHAnsi" w:cstheme="majorHAnsi"/>
          <w:lang w:val="en-GB"/>
        </w:rPr>
        <w:t>formal amongst governments and informal amongst stakeholders</w:t>
      </w:r>
      <w:r w:rsidR="009F6596" w:rsidRPr="00471735">
        <w:rPr>
          <w:rFonts w:asciiTheme="majorHAnsi" w:hAnsiTheme="majorHAnsi" w:cstheme="majorHAnsi"/>
          <w:lang w:val="en-GB"/>
        </w:rPr>
        <w:t xml:space="preserve">) regional </w:t>
      </w:r>
      <w:r w:rsidR="008E6FE8" w:rsidRPr="00471735">
        <w:rPr>
          <w:rFonts w:asciiTheme="majorHAnsi" w:hAnsiTheme="majorHAnsi" w:cstheme="majorHAnsi"/>
          <w:lang w:val="en-GB"/>
        </w:rPr>
        <w:t xml:space="preserve">participatory </w:t>
      </w:r>
      <w:r w:rsidR="009F6596" w:rsidRPr="00471735">
        <w:rPr>
          <w:rFonts w:asciiTheme="majorHAnsi" w:hAnsiTheme="majorHAnsi" w:cstheme="majorHAnsi"/>
          <w:lang w:val="en-GB"/>
        </w:rPr>
        <w:t>consultation process</w:t>
      </w:r>
      <w:r w:rsidR="009F4546" w:rsidRPr="00471735">
        <w:rPr>
          <w:rFonts w:asciiTheme="majorHAnsi" w:hAnsiTheme="majorHAnsi" w:cstheme="majorHAnsi"/>
          <w:lang w:val="en-GB"/>
        </w:rPr>
        <w:t>.</w:t>
      </w:r>
      <w:r w:rsidR="00684706" w:rsidRPr="00471735">
        <w:rPr>
          <w:rFonts w:asciiTheme="majorHAnsi" w:hAnsiTheme="majorHAnsi" w:cstheme="majorHAnsi"/>
          <w:lang w:val="en-GB"/>
        </w:rPr>
        <w:t xml:space="preserve"> </w:t>
      </w:r>
      <w:r w:rsidR="009F4546" w:rsidRPr="00471735">
        <w:rPr>
          <w:rFonts w:asciiTheme="majorHAnsi" w:hAnsiTheme="majorHAnsi" w:cstheme="majorHAnsi"/>
          <w:lang w:val="en-GB"/>
        </w:rPr>
        <w:t>T</w:t>
      </w:r>
      <w:r w:rsidR="00684706" w:rsidRPr="00471735">
        <w:rPr>
          <w:rFonts w:asciiTheme="majorHAnsi" w:hAnsiTheme="majorHAnsi" w:cstheme="majorHAnsi"/>
          <w:lang w:val="en-GB"/>
        </w:rPr>
        <w:t>he Union for the Mediterranean (UfM), the Barcelona Convention/UNEP MAP and the European Union</w:t>
      </w:r>
      <w:r w:rsidR="009F4546" w:rsidRPr="00471735">
        <w:rPr>
          <w:rFonts w:asciiTheme="majorHAnsi" w:hAnsiTheme="majorHAnsi" w:cstheme="majorHAnsi"/>
          <w:lang w:val="en-GB"/>
        </w:rPr>
        <w:t xml:space="preserve"> provided the institutional framework</w:t>
      </w:r>
      <w:r w:rsidR="00684706" w:rsidRPr="00471735">
        <w:rPr>
          <w:rFonts w:asciiTheme="majorHAnsi" w:hAnsiTheme="majorHAnsi" w:cstheme="majorHAnsi"/>
          <w:lang w:val="en-GB"/>
        </w:rPr>
        <w:t xml:space="preserve">, with the technical support of the Global Water Partnership-Mediterranean (GWP-Med) within the GEF UNEP/MAP MedProgramme, </w:t>
      </w:r>
      <w:r w:rsidRPr="00471735">
        <w:rPr>
          <w:rFonts w:asciiTheme="majorHAnsi" w:hAnsiTheme="majorHAnsi" w:cstheme="majorHAnsi"/>
          <w:lang w:val="en-GB"/>
        </w:rPr>
        <w:t xml:space="preserve">the </w:t>
      </w:r>
      <w:r w:rsidR="00684706" w:rsidRPr="00471735">
        <w:rPr>
          <w:rFonts w:asciiTheme="majorHAnsi" w:hAnsiTheme="majorHAnsi" w:cstheme="majorHAnsi"/>
          <w:lang w:val="en-GB"/>
        </w:rPr>
        <w:t xml:space="preserve">EU Water &amp; Environment Support (WES) </w:t>
      </w:r>
      <w:r w:rsidR="008E6FE8" w:rsidRPr="00471735">
        <w:rPr>
          <w:rFonts w:asciiTheme="majorHAnsi" w:hAnsiTheme="majorHAnsi" w:cstheme="majorHAnsi"/>
          <w:lang w:val="en-GB"/>
        </w:rPr>
        <w:t xml:space="preserve">and Water, Environment Support Biodiversity Climate Action (WES BCA) </w:t>
      </w:r>
      <w:r w:rsidR="00684706" w:rsidRPr="00471735">
        <w:rPr>
          <w:rFonts w:asciiTheme="majorHAnsi" w:hAnsiTheme="majorHAnsi" w:cstheme="majorHAnsi"/>
          <w:lang w:val="en-GB"/>
        </w:rPr>
        <w:t>Project</w:t>
      </w:r>
      <w:r w:rsidR="008E6FE8" w:rsidRPr="00471735">
        <w:rPr>
          <w:rFonts w:asciiTheme="majorHAnsi" w:hAnsiTheme="majorHAnsi" w:cstheme="majorHAnsi"/>
          <w:lang w:val="en-GB"/>
        </w:rPr>
        <w:t>s</w:t>
      </w:r>
      <w:r w:rsidRPr="00471735">
        <w:rPr>
          <w:rFonts w:asciiTheme="majorHAnsi" w:hAnsiTheme="majorHAnsi" w:cstheme="majorHAnsi"/>
          <w:lang w:val="en-GB"/>
        </w:rPr>
        <w:t>,</w:t>
      </w:r>
      <w:r w:rsidR="00684706" w:rsidRPr="00471735">
        <w:rPr>
          <w:rFonts w:asciiTheme="majorHAnsi" w:hAnsiTheme="majorHAnsi" w:cstheme="majorHAnsi"/>
          <w:lang w:val="en-GB"/>
        </w:rPr>
        <w:t xml:space="preserve"> </w:t>
      </w:r>
      <w:r w:rsidRPr="00471735">
        <w:rPr>
          <w:rFonts w:asciiTheme="majorHAnsi" w:hAnsiTheme="majorHAnsi" w:cstheme="majorHAnsi"/>
          <w:lang w:val="en-GB"/>
        </w:rPr>
        <w:t xml:space="preserve">the </w:t>
      </w:r>
      <w:r w:rsidR="00684706" w:rsidRPr="00471735">
        <w:rPr>
          <w:rFonts w:asciiTheme="majorHAnsi" w:hAnsiTheme="majorHAnsi" w:cstheme="majorHAnsi"/>
          <w:lang w:val="en-GB"/>
        </w:rPr>
        <w:t xml:space="preserve">Partnership for Research and Innovation in the Mediterranean Area (PRIMA). </w:t>
      </w:r>
      <w:r w:rsidR="00631DFF" w:rsidRPr="00471735">
        <w:rPr>
          <w:rFonts w:asciiTheme="majorHAnsi" w:hAnsiTheme="majorHAnsi" w:cstheme="majorHAnsi"/>
          <w:lang w:val="en-GB"/>
        </w:rPr>
        <w:t>Technical c</w:t>
      </w:r>
      <w:r w:rsidR="00684706" w:rsidRPr="00471735">
        <w:rPr>
          <w:rFonts w:asciiTheme="majorHAnsi" w:hAnsiTheme="majorHAnsi" w:cstheme="majorHAnsi"/>
          <w:lang w:val="en-GB"/>
        </w:rPr>
        <w:t>ontributions were provided by a range of partners, including through the WEFE Nexus Community of Practice facilitated by the PRIMA WEFE4Med project.</w:t>
      </w:r>
    </w:p>
    <w:p w14:paraId="5010E758" w14:textId="77777777" w:rsidR="00684706" w:rsidRPr="00471735" w:rsidRDefault="00684706" w:rsidP="00684706">
      <w:pPr>
        <w:spacing w:after="0" w:line="240" w:lineRule="auto"/>
        <w:ind w:right="-46"/>
        <w:rPr>
          <w:rFonts w:asciiTheme="majorHAnsi" w:hAnsiTheme="majorHAnsi" w:cstheme="majorHAnsi"/>
          <w:lang w:val="en-GB"/>
        </w:rPr>
      </w:pPr>
    </w:p>
    <w:p w14:paraId="677D2508" w14:textId="5C3731A9" w:rsidR="001B5965" w:rsidRPr="00471735" w:rsidRDefault="00701E48" w:rsidP="00F60910">
      <w:pPr>
        <w:spacing w:after="0" w:line="240" w:lineRule="auto"/>
        <w:ind w:right="-46"/>
        <w:rPr>
          <w:rFonts w:asciiTheme="majorHAnsi" w:hAnsiTheme="majorHAnsi" w:cstheme="majorHAnsi"/>
          <w:lang w:val="en-GB"/>
        </w:rPr>
      </w:pPr>
      <w:r w:rsidRPr="00471735">
        <w:rPr>
          <w:rFonts w:asciiTheme="majorHAnsi" w:hAnsiTheme="majorHAnsi" w:cstheme="majorHAnsi"/>
          <w:lang w:val="en-GB"/>
        </w:rPr>
        <w:t xml:space="preserve">The Strategy </w:t>
      </w:r>
      <w:r w:rsidR="00153E56" w:rsidRPr="00471735">
        <w:rPr>
          <w:rFonts w:asciiTheme="majorHAnsi" w:hAnsiTheme="majorHAnsi" w:cstheme="majorHAnsi"/>
          <w:lang w:val="en-GB"/>
        </w:rPr>
        <w:t xml:space="preserve">received formal endorsement </w:t>
      </w:r>
      <w:r w:rsidR="00F60910" w:rsidRPr="00471735">
        <w:rPr>
          <w:rFonts w:asciiTheme="majorHAnsi" w:hAnsiTheme="majorHAnsi" w:cstheme="majorHAnsi"/>
          <w:lang w:val="en-GB"/>
        </w:rPr>
        <w:t xml:space="preserve">by the 15th Meeting of the UfM Regional Platform on Water (5-6 Nov 2025, Barcelona) in view of the 2nd UfM Ministerial Conference on Water </w:t>
      </w:r>
      <w:r w:rsidR="00624D50">
        <w:rPr>
          <w:rFonts w:asciiTheme="majorHAnsi" w:hAnsiTheme="majorHAnsi" w:cstheme="majorHAnsi"/>
          <w:lang w:val="en-GB"/>
        </w:rPr>
        <w:t>and was adopted in the framework</w:t>
      </w:r>
      <w:r w:rsidRPr="00471735">
        <w:rPr>
          <w:rFonts w:asciiTheme="majorHAnsi" w:hAnsiTheme="majorHAnsi" w:cstheme="majorHAnsi"/>
          <w:lang w:val="en-GB"/>
        </w:rPr>
        <w:t xml:space="preserve"> of the MSSD (2026-2035) flagship initiative </w:t>
      </w:r>
      <w:r w:rsidR="00624D50">
        <w:rPr>
          <w:rFonts w:asciiTheme="majorHAnsi" w:hAnsiTheme="majorHAnsi" w:cstheme="majorHAnsi"/>
          <w:lang w:val="en-GB"/>
        </w:rPr>
        <w:t>by</w:t>
      </w:r>
      <w:r w:rsidRPr="00471735">
        <w:rPr>
          <w:rFonts w:asciiTheme="majorHAnsi" w:hAnsiTheme="majorHAnsi" w:cstheme="majorHAnsi"/>
          <w:lang w:val="en-GB"/>
        </w:rPr>
        <w:t xml:space="preserve"> the 24th Conference of the Parties (COP24) of the Barcelona Convention (2-5 Dec 2025, Cairo)</w:t>
      </w:r>
      <w:r w:rsidR="00F60910" w:rsidRPr="00471735">
        <w:rPr>
          <w:rFonts w:asciiTheme="majorHAnsi" w:hAnsiTheme="majorHAnsi" w:cstheme="majorHAnsi"/>
          <w:lang w:val="en-GB"/>
        </w:rPr>
        <w:t>.</w:t>
      </w:r>
    </w:p>
    <w:p w14:paraId="07BA5DB0" w14:textId="77777777" w:rsidR="00465701" w:rsidRPr="00471735" w:rsidRDefault="00465701" w:rsidP="00087A72">
      <w:pPr>
        <w:spacing w:after="0" w:line="240" w:lineRule="auto"/>
        <w:ind w:right="-46"/>
        <w:rPr>
          <w:rFonts w:asciiTheme="majorHAnsi" w:hAnsiTheme="majorHAnsi" w:cstheme="majorHAnsi"/>
          <w:lang w:val="en-GB"/>
        </w:rPr>
      </w:pPr>
    </w:p>
    <w:p w14:paraId="5EF29615" w14:textId="784C1BD6" w:rsidR="005A73C9" w:rsidRPr="00471735" w:rsidRDefault="005A73C9" w:rsidP="00087A72">
      <w:pPr>
        <w:spacing w:after="0" w:line="240" w:lineRule="auto"/>
        <w:ind w:right="-46"/>
        <w:rPr>
          <w:rFonts w:asciiTheme="majorHAnsi" w:hAnsiTheme="majorHAnsi" w:cstheme="majorHAnsi"/>
          <w:b/>
          <w:bCs/>
          <w:lang w:val="en-GB"/>
        </w:rPr>
      </w:pPr>
      <w:r w:rsidRPr="00471735">
        <w:rPr>
          <w:rFonts w:asciiTheme="majorHAnsi" w:hAnsiTheme="majorHAnsi" w:cstheme="majorHAnsi"/>
          <w:b/>
          <w:bCs/>
          <w:lang w:val="en-GB"/>
        </w:rPr>
        <w:t>Towards an Action Framework for the Strategy implementation</w:t>
      </w:r>
    </w:p>
    <w:p w14:paraId="5EC798B9" w14:textId="77777777" w:rsidR="005A73C9" w:rsidRPr="00471735" w:rsidRDefault="005A73C9" w:rsidP="00087A72">
      <w:pPr>
        <w:spacing w:after="0" w:line="240" w:lineRule="auto"/>
        <w:ind w:right="-46"/>
        <w:rPr>
          <w:rFonts w:asciiTheme="majorHAnsi" w:hAnsiTheme="majorHAnsi" w:cstheme="majorHAnsi"/>
          <w:lang w:val="en-GB"/>
        </w:rPr>
      </w:pPr>
    </w:p>
    <w:p w14:paraId="720EA985" w14:textId="7B19F921" w:rsidR="005A73C9" w:rsidRPr="00471735" w:rsidRDefault="00663D99" w:rsidP="000F6351">
      <w:pPr>
        <w:tabs>
          <w:tab w:val="left" w:pos="5837"/>
        </w:tabs>
        <w:spacing w:after="0" w:line="240" w:lineRule="auto"/>
        <w:ind w:right="-46"/>
        <w:rPr>
          <w:rFonts w:asciiTheme="majorHAnsi" w:hAnsiTheme="majorHAnsi" w:cstheme="majorHAnsi"/>
          <w:lang w:val="en-GB"/>
        </w:rPr>
      </w:pPr>
      <w:r w:rsidRPr="00471735">
        <w:rPr>
          <w:rFonts w:asciiTheme="majorHAnsi" w:hAnsiTheme="majorHAnsi" w:cstheme="majorHAnsi"/>
          <w:lang w:val="en-GB"/>
        </w:rPr>
        <w:t>Aiming to</w:t>
      </w:r>
      <w:r w:rsidR="00465701" w:rsidRPr="00471735">
        <w:rPr>
          <w:rFonts w:asciiTheme="majorHAnsi" w:hAnsiTheme="majorHAnsi" w:cstheme="majorHAnsi"/>
          <w:lang w:val="en-GB"/>
        </w:rPr>
        <w:t xml:space="preserve"> </w:t>
      </w:r>
      <w:proofErr w:type="spellStart"/>
      <w:r w:rsidR="00465701" w:rsidRPr="00471735">
        <w:rPr>
          <w:rFonts w:asciiTheme="majorHAnsi" w:hAnsiTheme="majorHAnsi" w:cstheme="majorHAnsi"/>
          <w:lang w:val="en-GB"/>
        </w:rPr>
        <w:t>catalyze</w:t>
      </w:r>
      <w:proofErr w:type="spellEnd"/>
      <w:r w:rsidR="00465701" w:rsidRPr="00471735">
        <w:rPr>
          <w:rFonts w:asciiTheme="majorHAnsi" w:hAnsiTheme="majorHAnsi" w:cstheme="majorHAnsi"/>
          <w:lang w:val="en-GB"/>
        </w:rPr>
        <w:t xml:space="preserve"> the shift from ‘Nexus thinking’ to ‘Nexus doing’</w:t>
      </w:r>
      <w:r w:rsidRPr="00471735">
        <w:rPr>
          <w:rFonts w:asciiTheme="majorHAnsi" w:hAnsiTheme="majorHAnsi" w:cstheme="majorHAnsi"/>
          <w:lang w:val="en-GB"/>
        </w:rPr>
        <w:t xml:space="preserve"> in the Mediterranean</w:t>
      </w:r>
      <w:r w:rsidR="000F6351" w:rsidRPr="00471735">
        <w:rPr>
          <w:rFonts w:asciiTheme="majorHAnsi" w:hAnsiTheme="majorHAnsi" w:cstheme="majorHAnsi"/>
          <w:lang w:val="en-GB"/>
        </w:rPr>
        <w:t xml:space="preserve">, and in full alignment with the </w:t>
      </w:r>
      <w:r w:rsidR="00BE67C3" w:rsidRPr="00471735">
        <w:rPr>
          <w:rFonts w:asciiTheme="majorHAnsi" w:hAnsiTheme="majorHAnsi" w:cstheme="majorHAnsi"/>
          <w:lang w:val="en-GB"/>
        </w:rPr>
        <w:t xml:space="preserve">Strategy’s </w:t>
      </w:r>
      <w:r w:rsidR="005D50CF" w:rsidRPr="00471735">
        <w:rPr>
          <w:rFonts w:asciiTheme="majorHAnsi" w:hAnsiTheme="majorHAnsi" w:cstheme="majorHAnsi"/>
          <w:lang w:val="en-GB"/>
        </w:rPr>
        <w:t xml:space="preserve">3 </w:t>
      </w:r>
      <w:r w:rsidR="00BE67C3" w:rsidRPr="00471735">
        <w:rPr>
          <w:rFonts w:asciiTheme="majorHAnsi" w:hAnsiTheme="majorHAnsi" w:cstheme="majorHAnsi"/>
          <w:lang w:val="en-GB"/>
        </w:rPr>
        <w:t>Goals</w:t>
      </w:r>
      <w:r w:rsidR="005D50CF" w:rsidRPr="00471735">
        <w:rPr>
          <w:rFonts w:asciiTheme="majorHAnsi" w:hAnsiTheme="majorHAnsi" w:cstheme="majorHAnsi"/>
          <w:lang w:val="en-GB"/>
        </w:rPr>
        <w:t xml:space="preserve">, 8 </w:t>
      </w:r>
      <w:r w:rsidR="00BE67C3" w:rsidRPr="00471735">
        <w:rPr>
          <w:rFonts w:asciiTheme="majorHAnsi" w:hAnsiTheme="majorHAnsi" w:cstheme="majorHAnsi"/>
          <w:lang w:val="en-GB"/>
        </w:rPr>
        <w:t>Objectives</w:t>
      </w:r>
      <w:r w:rsidR="005D50CF" w:rsidRPr="00471735">
        <w:rPr>
          <w:rFonts w:asciiTheme="majorHAnsi" w:hAnsiTheme="majorHAnsi" w:cstheme="majorHAnsi"/>
          <w:lang w:val="en-GB"/>
        </w:rPr>
        <w:t xml:space="preserve"> and 40 </w:t>
      </w:r>
      <w:r w:rsidR="00E549EC" w:rsidRPr="00471735">
        <w:rPr>
          <w:rFonts w:asciiTheme="majorHAnsi" w:hAnsiTheme="majorHAnsi" w:cstheme="majorHAnsi"/>
          <w:lang w:val="en-GB"/>
        </w:rPr>
        <w:t>Directions for Action</w:t>
      </w:r>
      <w:r w:rsidR="00BE67C3" w:rsidRPr="00471735">
        <w:rPr>
          <w:rFonts w:asciiTheme="majorHAnsi" w:hAnsiTheme="majorHAnsi" w:cstheme="majorHAnsi"/>
          <w:lang w:val="en-GB"/>
        </w:rPr>
        <w:t xml:space="preserve">, a </w:t>
      </w:r>
      <w:r w:rsidR="00682E2C" w:rsidRPr="00471735">
        <w:rPr>
          <w:rFonts w:asciiTheme="majorHAnsi" w:hAnsiTheme="majorHAnsi" w:cstheme="majorHAnsi"/>
          <w:lang w:val="en-GB"/>
        </w:rPr>
        <w:t>regional framework for actions (</w:t>
      </w:r>
      <w:r w:rsidR="00682E2C" w:rsidRPr="00471735">
        <w:rPr>
          <w:rFonts w:asciiTheme="majorHAnsi" w:hAnsiTheme="majorHAnsi" w:cstheme="majorHAnsi"/>
          <w:i/>
          <w:iCs/>
          <w:lang w:val="en-GB"/>
        </w:rPr>
        <w:t>aka</w:t>
      </w:r>
      <w:r w:rsidR="00682E2C" w:rsidRPr="00471735">
        <w:rPr>
          <w:rFonts w:asciiTheme="majorHAnsi" w:hAnsiTheme="majorHAnsi" w:cstheme="majorHAnsi"/>
          <w:lang w:val="en-GB"/>
        </w:rPr>
        <w:t xml:space="preserve"> Action Framework) would assist </w:t>
      </w:r>
      <w:r w:rsidR="00BE67C3" w:rsidRPr="00471735">
        <w:rPr>
          <w:rFonts w:asciiTheme="majorHAnsi" w:hAnsiTheme="majorHAnsi" w:cstheme="majorHAnsi"/>
          <w:lang w:val="en-GB"/>
        </w:rPr>
        <w:t xml:space="preserve">the Strategy’s </w:t>
      </w:r>
      <w:r w:rsidR="00682E2C" w:rsidRPr="00471735">
        <w:rPr>
          <w:rFonts w:asciiTheme="majorHAnsi" w:hAnsiTheme="majorHAnsi" w:cstheme="majorHAnsi"/>
          <w:lang w:val="en-GB"/>
        </w:rPr>
        <w:t xml:space="preserve">implementation, including by promoting synergies and identifying ways of leveraging necessary funding. </w:t>
      </w:r>
    </w:p>
    <w:p w14:paraId="4F79953C" w14:textId="77777777" w:rsidR="005A73C9" w:rsidRPr="00471735" w:rsidRDefault="005A73C9" w:rsidP="000F6351">
      <w:pPr>
        <w:tabs>
          <w:tab w:val="left" w:pos="5837"/>
        </w:tabs>
        <w:spacing w:after="0" w:line="240" w:lineRule="auto"/>
        <w:ind w:right="-46"/>
        <w:rPr>
          <w:rFonts w:asciiTheme="majorHAnsi" w:hAnsiTheme="majorHAnsi" w:cstheme="majorHAnsi"/>
          <w:lang w:val="en-GB"/>
        </w:rPr>
      </w:pPr>
    </w:p>
    <w:p w14:paraId="40AC7F91" w14:textId="4526FBF7" w:rsidR="00631DFF" w:rsidRPr="00471735" w:rsidRDefault="00663D99" w:rsidP="00631DFF">
      <w:pPr>
        <w:spacing w:after="0" w:line="240" w:lineRule="auto"/>
        <w:ind w:right="-46"/>
        <w:rPr>
          <w:rFonts w:asciiTheme="majorHAnsi" w:hAnsiTheme="majorHAnsi" w:cstheme="majorHAnsi"/>
          <w:lang w:val="en-GB"/>
        </w:rPr>
      </w:pPr>
      <w:r w:rsidRPr="00471735">
        <w:rPr>
          <w:rFonts w:asciiTheme="majorHAnsi" w:hAnsiTheme="majorHAnsi" w:cstheme="majorHAnsi"/>
          <w:lang w:val="en-GB"/>
        </w:rPr>
        <w:t>Reflecting countries’ priorities for integrated natural resources management, t</w:t>
      </w:r>
      <w:r w:rsidR="00682E2C" w:rsidRPr="00471735">
        <w:rPr>
          <w:rFonts w:asciiTheme="majorHAnsi" w:hAnsiTheme="majorHAnsi" w:cstheme="majorHAnsi"/>
          <w:lang w:val="en-GB"/>
        </w:rPr>
        <w:t>he Action Framework</w:t>
      </w:r>
      <w:r w:rsidR="00BE67C3" w:rsidRPr="00471735">
        <w:rPr>
          <w:rFonts w:asciiTheme="majorHAnsi" w:hAnsiTheme="majorHAnsi" w:cstheme="majorHAnsi"/>
          <w:lang w:val="en-GB"/>
        </w:rPr>
        <w:t xml:space="preserve"> </w:t>
      </w:r>
      <w:r w:rsidRPr="00471735">
        <w:rPr>
          <w:rFonts w:asciiTheme="majorHAnsi" w:hAnsiTheme="majorHAnsi" w:cstheme="majorHAnsi"/>
          <w:lang w:val="en-GB"/>
        </w:rPr>
        <w:t>should</w:t>
      </w:r>
      <w:r w:rsidR="00BE67C3" w:rsidRPr="00471735">
        <w:rPr>
          <w:rFonts w:asciiTheme="majorHAnsi" w:hAnsiTheme="majorHAnsi" w:cstheme="majorHAnsi"/>
          <w:lang w:val="en-GB"/>
        </w:rPr>
        <w:t xml:space="preserve"> </w:t>
      </w:r>
      <w:r w:rsidR="00682E2C" w:rsidRPr="00471735">
        <w:rPr>
          <w:rFonts w:asciiTheme="majorHAnsi" w:hAnsiTheme="majorHAnsi" w:cstheme="majorHAnsi"/>
          <w:lang w:val="en-GB"/>
        </w:rPr>
        <w:t xml:space="preserve">be aligned with and support the implementation of </w:t>
      </w:r>
      <w:r w:rsidR="00624D50">
        <w:rPr>
          <w:rFonts w:asciiTheme="majorHAnsi" w:hAnsiTheme="majorHAnsi" w:cstheme="majorHAnsi"/>
          <w:lang w:val="en-GB"/>
        </w:rPr>
        <w:t xml:space="preserve">the </w:t>
      </w:r>
      <w:r w:rsidR="00682E2C" w:rsidRPr="00471735">
        <w:rPr>
          <w:rFonts w:asciiTheme="majorHAnsi" w:hAnsiTheme="majorHAnsi" w:cstheme="majorHAnsi"/>
          <w:lang w:val="en-GB"/>
        </w:rPr>
        <w:t xml:space="preserve">relevant </w:t>
      </w:r>
      <w:r w:rsidR="00624D50">
        <w:rPr>
          <w:rFonts w:asciiTheme="majorHAnsi" w:hAnsiTheme="majorHAnsi" w:cstheme="majorHAnsi"/>
          <w:lang w:val="en-GB"/>
        </w:rPr>
        <w:t xml:space="preserve">Barcelona Convention </w:t>
      </w:r>
      <w:r w:rsidR="008B5A60" w:rsidRPr="00471735">
        <w:rPr>
          <w:rFonts w:asciiTheme="majorHAnsi" w:hAnsiTheme="majorHAnsi" w:cstheme="majorHAnsi"/>
          <w:lang w:val="en-GB"/>
        </w:rPr>
        <w:t>P</w:t>
      </w:r>
      <w:r w:rsidR="005A73C9" w:rsidRPr="00471735">
        <w:rPr>
          <w:rFonts w:asciiTheme="majorHAnsi" w:hAnsiTheme="majorHAnsi" w:cstheme="majorHAnsi"/>
          <w:lang w:val="en-GB"/>
        </w:rPr>
        <w:t>rotocols</w:t>
      </w:r>
      <w:r w:rsidR="00624D50">
        <w:rPr>
          <w:rFonts w:asciiTheme="majorHAnsi" w:hAnsiTheme="majorHAnsi" w:cstheme="majorHAnsi"/>
          <w:lang w:val="en-GB"/>
        </w:rPr>
        <w:t xml:space="preserve">, and their legally binding Regional Plans as well as </w:t>
      </w:r>
      <w:r w:rsidR="008B5A60" w:rsidRPr="00471735">
        <w:rPr>
          <w:rFonts w:asciiTheme="majorHAnsi" w:hAnsiTheme="majorHAnsi" w:cstheme="majorHAnsi"/>
          <w:lang w:val="en-GB"/>
        </w:rPr>
        <w:t>the MSSD</w:t>
      </w:r>
      <w:r w:rsidR="005A73C9" w:rsidRPr="00471735">
        <w:rPr>
          <w:rFonts w:asciiTheme="majorHAnsi" w:hAnsiTheme="majorHAnsi" w:cstheme="majorHAnsi"/>
          <w:lang w:val="en-GB"/>
        </w:rPr>
        <w:t xml:space="preserve"> </w:t>
      </w:r>
      <w:r w:rsidR="00624D50">
        <w:rPr>
          <w:rFonts w:asciiTheme="majorHAnsi" w:hAnsiTheme="majorHAnsi" w:cstheme="majorHAnsi"/>
          <w:lang w:val="en-GB"/>
        </w:rPr>
        <w:t xml:space="preserve">Strategy </w:t>
      </w:r>
      <w:r w:rsidR="008B5A60" w:rsidRPr="00471735">
        <w:rPr>
          <w:rFonts w:asciiTheme="majorHAnsi" w:hAnsiTheme="majorHAnsi" w:cstheme="majorHAnsi"/>
          <w:lang w:val="en-GB"/>
        </w:rPr>
        <w:t>2026-2035</w:t>
      </w:r>
      <w:r w:rsidR="00624D50">
        <w:rPr>
          <w:rFonts w:asciiTheme="majorHAnsi" w:hAnsiTheme="majorHAnsi" w:cstheme="majorHAnsi"/>
          <w:lang w:val="en-GB"/>
        </w:rPr>
        <w:t>;</w:t>
      </w:r>
      <w:r w:rsidR="005A73C9" w:rsidRPr="00471735">
        <w:rPr>
          <w:rFonts w:asciiTheme="majorHAnsi" w:hAnsiTheme="majorHAnsi" w:cstheme="majorHAnsi"/>
          <w:lang w:val="en-GB"/>
        </w:rPr>
        <w:t xml:space="preserve"> </w:t>
      </w:r>
      <w:r w:rsidR="00624D50">
        <w:rPr>
          <w:rFonts w:asciiTheme="majorHAnsi" w:hAnsiTheme="majorHAnsi" w:cstheme="majorHAnsi"/>
          <w:lang w:val="en-GB"/>
        </w:rPr>
        <w:t xml:space="preserve">the </w:t>
      </w:r>
      <w:r w:rsidR="005A73C9" w:rsidRPr="00471735">
        <w:rPr>
          <w:rFonts w:asciiTheme="majorHAnsi" w:hAnsiTheme="majorHAnsi" w:cstheme="majorHAnsi"/>
          <w:lang w:val="en-GB"/>
        </w:rPr>
        <w:t xml:space="preserve">UfM </w:t>
      </w:r>
      <w:r w:rsidR="00682E2C" w:rsidRPr="00471735">
        <w:rPr>
          <w:rFonts w:asciiTheme="majorHAnsi" w:hAnsiTheme="majorHAnsi" w:cstheme="majorHAnsi"/>
          <w:lang w:val="en-GB"/>
        </w:rPr>
        <w:t>strategic documents</w:t>
      </w:r>
      <w:r w:rsidR="00624D50">
        <w:rPr>
          <w:rFonts w:asciiTheme="majorHAnsi" w:hAnsiTheme="majorHAnsi" w:cstheme="majorHAnsi"/>
          <w:lang w:val="en-GB"/>
        </w:rPr>
        <w:t>,</w:t>
      </w:r>
      <w:r w:rsidR="005E7F6A">
        <w:rPr>
          <w:rFonts w:asciiTheme="majorHAnsi" w:hAnsiTheme="majorHAnsi" w:cstheme="majorHAnsi"/>
          <w:lang w:val="en-GB"/>
        </w:rPr>
        <w:t xml:space="preserve"> including the UfM Vision Statement 2025,</w:t>
      </w:r>
      <w:r w:rsidR="00503CBC" w:rsidRPr="00471735">
        <w:rPr>
          <w:rFonts w:asciiTheme="majorHAnsi" w:hAnsiTheme="majorHAnsi" w:cstheme="majorHAnsi"/>
          <w:lang w:val="en-GB"/>
        </w:rPr>
        <w:t xml:space="preserve"> and initiatives</w:t>
      </w:r>
      <w:r w:rsidR="00624D50">
        <w:rPr>
          <w:rFonts w:asciiTheme="majorHAnsi" w:hAnsiTheme="majorHAnsi" w:cstheme="majorHAnsi"/>
          <w:lang w:val="en-GB"/>
        </w:rPr>
        <w:t>;</w:t>
      </w:r>
      <w:r w:rsidR="005A73C9" w:rsidRPr="00471735">
        <w:rPr>
          <w:rFonts w:asciiTheme="majorHAnsi" w:hAnsiTheme="majorHAnsi" w:cstheme="majorHAnsi"/>
          <w:lang w:val="en-GB"/>
        </w:rPr>
        <w:t xml:space="preserve"> the Pact for the Mediterranean</w:t>
      </w:r>
      <w:r w:rsidR="00624D50">
        <w:rPr>
          <w:rFonts w:asciiTheme="majorHAnsi" w:hAnsiTheme="majorHAnsi" w:cstheme="majorHAnsi"/>
          <w:lang w:val="en-GB"/>
        </w:rPr>
        <w:t>;</w:t>
      </w:r>
      <w:r w:rsidR="005A73C9" w:rsidRPr="00471735">
        <w:rPr>
          <w:rFonts w:asciiTheme="majorHAnsi" w:hAnsiTheme="majorHAnsi" w:cstheme="majorHAnsi"/>
          <w:lang w:val="en-GB"/>
        </w:rPr>
        <w:t xml:space="preserve"> the EU Water Resilience Strategy</w:t>
      </w:r>
      <w:r w:rsidR="00624D50">
        <w:rPr>
          <w:rFonts w:asciiTheme="majorHAnsi" w:hAnsiTheme="majorHAnsi" w:cstheme="majorHAnsi"/>
          <w:lang w:val="en-GB"/>
        </w:rPr>
        <w:t>;</w:t>
      </w:r>
      <w:r w:rsidR="005A73C9" w:rsidRPr="00471735">
        <w:rPr>
          <w:rFonts w:asciiTheme="majorHAnsi" w:hAnsiTheme="majorHAnsi" w:cstheme="majorHAnsi"/>
          <w:lang w:val="en-GB"/>
        </w:rPr>
        <w:t xml:space="preserve"> etc. </w:t>
      </w:r>
      <w:r w:rsidR="0034360B" w:rsidRPr="00471735">
        <w:rPr>
          <w:rFonts w:asciiTheme="majorHAnsi" w:hAnsiTheme="majorHAnsi" w:cstheme="majorHAnsi"/>
          <w:lang w:val="en-GB"/>
        </w:rPr>
        <w:t>Securing further engagement of</w:t>
      </w:r>
      <w:r w:rsidR="008B5A60" w:rsidRPr="00471735">
        <w:rPr>
          <w:rFonts w:asciiTheme="majorHAnsi" w:hAnsiTheme="majorHAnsi" w:cstheme="majorHAnsi"/>
          <w:lang w:val="en-GB"/>
        </w:rPr>
        <w:t xml:space="preserve"> </w:t>
      </w:r>
      <w:r w:rsidR="00086AA6" w:rsidRPr="00471735">
        <w:rPr>
          <w:rFonts w:asciiTheme="majorHAnsi" w:hAnsiTheme="majorHAnsi" w:cstheme="majorHAnsi"/>
          <w:lang w:val="en-GB"/>
        </w:rPr>
        <w:t>the Energy and Agriculture communities and agendas</w:t>
      </w:r>
      <w:r w:rsidR="00D116FA" w:rsidRPr="00471735">
        <w:rPr>
          <w:rFonts w:asciiTheme="majorHAnsi" w:hAnsiTheme="majorHAnsi" w:cstheme="majorHAnsi"/>
          <w:lang w:val="en-GB"/>
        </w:rPr>
        <w:t>, including by utili</w:t>
      </w:r>
      <w:r w:rsidR="00FB6259" w:rsidRPr="00471735">
        <w:rPr>
          <w:rFonts w:asciiTheme="majorHAnsi" w:hAnsiTheme="majorHAnsi" w:cstheme="majorHAnsi"/>
          <w:lang w:val="en-GB"/>
        </w:rPr>
        <w:t>s</w:t>
      </w:r>
      <w:r w:rsidR="00D116FA" w:rsidRPr="00471735">
        <w:rPr>
          <w:rFonts w:asciiTheme="majorHAnsi" w:hAnsiTheme="majorHAnsi" w:cstheme="majorHAnsi"/>
          <w:lang w:val="en-GB"/>
        </w:rPr>
        <w:t>ing appropriate regional fora</w:t>
      </w:r>
      <w:r w:rsidR="0034360B" w:rsidRPr="00471735">
        <w:rPr>
          <w:rFonts w:asciiTheme="majorHAnsi" w:hAnsiTheme="majorHAnsi" w:cstheme="majorHAnsi"/>
          <w:lang w:val="en-GB"/>
        </w:rPr>
        <w:t>,</w:t>
      </w:r>
      <w:r w:rsidR="00086AA6" w:rsidRPr="00471735">
        <w:rPr>
          <w:rFonts w:asciiTheme="majorHAnsi" w:hAnsiTheme="majorHAnsi" w:cstheme="majorHAnsi"/>
          <w:lang w:val="en-GB"/>
        </w:rPr>
        <w:t xml:space="preserve"> is recommended. </w:t>
      </w:r>
    </w:p>
    <w:p w14:paraId="7BA16BB3" w14:textId="77777777" w:rsidR="00631DFF" w:rsidRPr="00471735" w:rsidRDefault="00631DFF" w:rsidP="00631DFF">
      <w:pPr>
        <w:spacing w:after="0" w:line="240" w:lineRule="auto"/>
        <w:ind w:right="-46"/>
        <w:rPr>
          <w:rFonts w:asciiTheme="majorHAnsi" w:hAnsiTheme="majorHAnsi" w:cstheme="majorHAnsi"/>
          <w:lang w:val="en-GB"/>
        </w:rPr>
      </w:pPr>
    </w:p>
    <w:p w14:paraId="26FA2135" w14:textId="538634C9" w:rsidR="00704506" w:rsidRPr="00471735" w:rsidRDefault="00704506" w:rsidP="00631DFF">
      <w:pPr>
        <w:spacing w:after="0" w:line="240" w:lineRule="auto"/>
        <w:ind w:right="-46"/>
        <w:rPr>
          <w:rFonts w:asciiTheme="majorHAnsi" w:hAnsiTheme="majorHAnsi" w:cstheme="majorHAnsi"/>
          <w:lang w:val="en-GB"/>
        </w:rPr>
      </w:pPr>
      <w:r w:rsidRPr="00471735">
        <w:rPr>
          <w:rFonts w:asciiTheme="majorHAnsi" w:hAnsiTheme="majorHAnsi" w:cstheme="majorHAnsi"/>
          <w:lang w:val="en-GB"/>
        </w:rPr>
        <w:t>The Action Framework is expected to be informed by WEFE Nexus technical regional processes led by regional institutions, stakeholder organisations and projects, like on Governance, Financing</w:t>
      </w:r>
      <w:r w:rsidR="009F4546" w:rsidRPr="00471735">
        <w:rPr>
          <w:rFonts w:asciiTheme="majorHAnsi" w:hAnsiTheme="majorHAnsi" w:cstheme="majorHAnsi"/>
          <w:lang w:val="en-GB"/>
        </w:rPr>
        <w:t xml:space="preserve">, </w:t>
      </w:r>
      <w:r w:rsidRPr="00471735">
        <w:rPr>
          <w:rFonts w:asciiTheme="majorHAnsi" w:hAnsiTheme="majorHAnsi" w:cstheme="majorHAnsi"/>
          <w:lang w:val="en-GB"/>
        </w:rPr>
        <w:t>Desalination and Digital</w:t>
      </w:r>
      <w:r w:rsidR="00FB6259" w:rsidRPr="00471735">
        <w:rPr>
          <w:rFonts w:asciiTheme="majorHAnsi" w:hAnsiTheme="majorHAnsi" w:cstheme="majorHAnsi"/>
          <w:lang w:val="en-GB"/>
        </w:rPr>
        <w:t xml:space="preserve"> Transformation</w:t>
      </w:r>
      <w:r w:rsidRPr="00471735">
        <w:rPr>
          <w:rFonts w:asciiTheme="majorHAnsi" w:hAnsiTheme="majorHAnsi" w:cstheme="majorHAnsi"/>
          <w:lang w:val="en-GB"/>
        </w:rPr>
        <w:t xml:space="preserve">, </w:t>
      </w:r>
      <w:r w:rsidR="00803447">
        <w:rPr>
          <w:rFonts w:asciiTheme="majorHAnsi" w:hAnsiTheme="majorHAnsi" w:cstheme="majorHAnsi"/>
          <w:lang w:val="en-GB"/>
        </w:rPr>
        <w:t xml:space="preserve">and Climate Resilience </w:t>
      </w:r>
      <w:r w:rsidRPr="00471735">
        <w:rPr>
          <w:rFonts w:asciiTheme="majorHAnsi" w:hAnsiTheme="majorHAnsi" w:cstheme="majorHAnsi"/>
          <w:lang w:val="en-GB"/>
        </w:rPr>
        <w:t xml:space="preserve">while more </w:t>
      </w:r>
      <w:r w:rsidR="00E93FA9" w:rsidRPr="00471735">
        <w:rPr>
          <w:rFonts w:asciiTheme="majorHAnsi" w:hAnsiTheme="majorHAnsi" w:cstheme="majorHAnsi"/>
          <w:lang w:val="en-GB"/>
        </w:rPr>
        <w:t xml:space="preserve">fields </w:t>
      </w:r>
      <w:r w:rsidRPr="00471735">
        <w:rPr>
          <w:rFonts w:asciiTheme="majorHAnsi" w:hAnsiTheme="majorHAnsi" w:cstheme="majorHAnsi"/>
          <w:lang w:val="en-GB"/>
        </w:rPr>
        <w:t xml:space="preserve">may be considered accordingly. </w:t>
      </w:r>
      <w:r w:rsidR="00FB6259" w:rsidRPr="00471735">
        <w:rPr>
          <w:rFonts w:asciiTheme="majorHAnsi" w:hAnsiTheme="majorHAnsi" w:cstheme="majorHAnsi"/>
          <w:lang w:val="en-GB"/>
        </w:rPr>
        <w:t>Priority to be given to knowledge exchange, awareness raising and education, capacity building. Focus on diversity</w:t>
      </w:r>
      <w:r w:rsidR="00AD5D20" w:rsidRPr="00471735">
        <w:rPr>
          <w:rFonts w:asciiTheme="majorHAnsi" w:hAnsiTheme="majorHAnsi" w:cstheme="majorHAnsi"/>
          <w:lang w:val="en-GB"/>
        </w:rPr>
        <w:t xml:space="preserve"> and gender+</w:t>
      </w:r>
      <w:r w:rsidR="00FB6259" w:rsidRPr="00471735">
        <w:rPr>
          <w:rFonts w:asciiTheme="majorHAnsi" w:hAnsiTheme="majorHAnsi" w:cstheme="majorHAnsi"/>
          <w:lang w:val="en-GB"/>
        </w:rPr>
        <w:t xml:space="preserve">, with priority on youth and women needs to be ensured.  </w:t>
      </w:r>
    </w:p>
    <w:p w14:paraId="67C0FD95" w14:textId="77777777" w:rsidR="00704506" w:rsidRPr="00471735" w:rsidRDefault="00704506" w:rsidP="00631DFF">
      <w:pPr>
        <w:spacing w:after="0" w:line="240" w:lineRule="auto"/>
        <w:ind w:right="-46"/>
        <w:rPr>
          <w:rFonts w:asciiTheme="majorHAnsi" w:hAnsiTheme="majorHAnsi" w:cstheme="majorHAnsi"/>
          <w:lang w:val="en-GB"/>
        </w:rPr>
      </w:pPr>
    </w:p>
    <w:p w14:paraId="30723DC5" w14:textId="29EABB24" w:rsidR="00631DFF" w:rsidRPr="00471735" w:rsidRDefault="00631DFF" w:rsidP="00631DFF">
      <w:pPr>
        <w:spacing w:after="0" w:line="240" w:lineRule="auto"/>
        <w:ind w:right="-46"/>
        <w:rPr>
          <w:rFonts w:asciiTheme="majorHAnsi" w:hAnsiTheme="majorHAnsi" w:cstheme="majorBidi"/>
          <w:lang w:val="en-GB"/>
        </w:rPr>
      </w:pPr>
      <w:r w:rsidRPr="00471735">
        <w:rPr>
          <w:rFonts w:asciiTheme="majorHAnsi" w:hAnsiTheme="majorHAnsi" w:cstheme="majorBidi"/>
          <w:lang w:val="en-GB"/>
        </w:rPr>
        <w:t>Among means of elaborating and implementing an Action Framework for the Strategy, the WEFE Nexus Community of Practice</w:t>
      </w:r>
      <w:r w:rsidR="00FB6259" w:rsidRPr="00471735">
        <w:rPr>
          <w:rFonts w:asciiTheme="majorHAnsi" w:hAnsiTheme="majorHAnsi" w:cstheme="majorBidi"/>
          <w:lang w:val="en-GB"/>
        </w:rPr>
        <w:t xml:space="preserve"> </w:t>
      </w:r>
      <w:r w:rsidRPr="00471735">
        <w:rPr>
          <w:rFonts w:asciiTheme="majorHAnsi" w:hAnsiTheme="majorHAnsi" w:cstheme="majorBidi"/>
          <w:lang w:val="en-GB"/>
        </w:rPr>
        <w:t>should assist with providing a collaborative platform to connect stakeholders</w:t>
      </w:r>
      <w:r w:rsidR="00FB6259" w:rsidRPr="00471735">
        <w:rPr>
          <w:rFonts w:asciiTheme="majorHAnsi" w:hAnsiTheme="majorHAnsi" w:cstheme="majorBidi"/>
          <w:lang w:val="en-GB"/>
        </w:rPr>
        <w:t xml:space="preserve"> </w:t>
      </w:r>
      <w:r w:rsidRPr="00471735">
        <w:rPr>
          <w:rFonts w:asciiTheme="majorHAnsi" w:hAnsiTheme="majorHAnsi" w:cstheme="majorBidi"/>
          <w:lang w:val="en-GB"/>
        </w:rPr>
        <w:t xml:space="preserve">and support dissemination of WEFE solutions in the Mediterranean. </w:t>
      </w:r>
      <w:r w:rsidRPr="00471735">
        <w:rPr>
          <w:rFonts w:asciiTheme="majorHAnsi" w:hAnsiTheme="majorHAnsi" w:cstheme="majorHAnsi"/>
          <w:lang w:val="en-GB"/>
        </w:rPr>
        <w:t>The Action Framework s</w:t>
      </w:r>
      <w:r w:rsidR="00CD76F5" w:rsidRPr="00471735">
        <w:rPr>
          <w:rFonts w:asciiTheme="majorHAnsi" w:hAnsiTheme="majorHAnsi" w:cstheme="majorHAnsi"/>
          <w:lang w:val="en-GB"/>
        </w:rPr>
        <w:t xml:space="preserve">hould </w:t>
      </w:r>
      <w:r w:rsidRPr="00471735">
        <w:rPr>
          <w:rFonts w:asciiTheme="majorHAnsi" w:hAnsiTheme="majorHAnsi" w:cstheme="majorHAnsi"/>
          <w:lang w:val="en-GB"/>
        </w:rPr>
        <w:t>assist</w:t>
      </w:r>
      <w:r w:rsidR="00CD76F5" w:rsidRPr="00471735">
        <w:rPr>
          <w:rFonts w:asciiTheme="majorHAnsi" w:hAnsiTheme="majorHAnsi" w:cstheme="majorHAnsi"/>
          <w:lang w:val="en-GB"/>
        </w:rPr>
        <w:t xml:space="preserve"> </w:t>
      </w:r>
      <w:r w:rsidR="00663D99" w:rsidRPr="00471735">
        <w:rPr>
          <w:rFonts w:asciiTheme="majorHAnsi" w:hAnsiTheme="majorHAnsi" w:cstheme="majorHAnsi"/>
          <w:lang w:val="en-GB"/>
        </w:rPr>
        <w:t xml:space="preserve">in </w:t>
      </w:r>
      <w:r w:rsidR="00CD76F5" w:rsidRPr="00471735">
        <w:rPr>
          <w:rFonts w:asciiTheme="majorHAnsi" w:hAnsiTheme="majorHAnsi" w:cstheme="majorHAnsi"/>
          <w:lang w:val="en-GB"/>
        </w:rPr>
        <w:t xml:space="preserve">addressing climate crisis challenges, linking to regional efforts like the Eastern Mediterranean and Middle East Climate Change Initiative (EMME-CCI). Furthermore, it should link to and benefit from regional processes, like the 6th Euro-Mediterranean Water Forum (29 Sept-2 Oct 2026, Rome) and other </w:t>
      </w:r>
      <w:r w:rsidR="00663D99" w:rsidRPr="00471735">
        <w:rPr>
          <w:rFonts w:asciiTheme="majorHAnsi" w:hAnsiTheme="majorHAnsi" w:cstheme="majorHAnsi"/>
          <w:lang w:val="en-GB"/>
        </w:rPr>
        <w:t xml:space="preserve">upcoming </w:t>
      </w:r>
      <w:r w:rsidR="00CD76F5" w:rsidRPr="00471735">
        <w:rPr>
          <w:rFonts w:asciiTheme="majorHAnsi" w:hAnsiTheme="majorHAnsi" w:cstheme="majorHAnsi"/>
          <w:lang w:val="en-GB"/>
        </w:rPr>
        <w:t>regional and international fora</w:t>
      </w:r>
      <w:r w:rsidR="005E7F6A">
        <w:rPr>
          <w:rFonts w:asciiTheme="majorHAnsi" w:hAnsiTheme="majorHAnsi" w:cstheme="majorHAnsi"/>
          <w:lang w:val="en-GB"/>
        </w:rPr>
        <w:t>, like the UN Water Conference (2-4 Dec 2026, United Arab Emirates) showcasing the Mediterranean as the cradle of WEFE Nexus in the Source to Sea Continuum approach</w:t>
      </w:r>
      <w:r w:rsidR="00CD76F5" w:rsidRPr="00471735">
        <w:rPr>
          <w:rFonts w:asciiTheme="majorHAnsi" w:hAnsiTheme="majorHAnsi" w:cstheme="majorHAnsi"/>
          <w:lang w:val="en-GB"/>
        </w:rPr>
        <w:t>.</w:t>
      </w:r>
    </w:p>
    <w:p w14:paraId="33AC7CD2" w14:textId="77777777" w:rsidR="00465701" w:rsidRDefault="00465701" w:rsidP="00465701">
      <w:pPr>
        <w:spacing w:after="0" w:line="240" w:lineRule="auto"/>
        <w:ind w:right="-46"/>
        <w:rPr>
          <w:rFonts w:asciiTheme="majorHAnsi" w:hAnsiTheme="majorHAnsi" w:cstheme="majorHAnsi"/>
          <w:lang w:val="en-GB"/>
        </w:rPr>
      </w:pPr>
    </w:p>
    <w:p w14:paraId="05F519C5" w14:textId="7E611630" w:rsidR="005E7F6A" w:rsidRDefault="005E7F6A" w:rsidP="00465701">
      <w:pPr>
        <w:spacing w:after="0" w:line="240" w:lineRule="auto"/>
        <w:ind w:right="-46"/>
        <w:rPr>
          <w:rFonts w:asciiTheme="majorHAnsi" w:hAnsiTheme="majorHAnsi" w:cstheme="majorHAnsi"/>
          <w:lang w:val="en-GB"/>
        </w:rPr>
      </w:pPr>
      <w:r w:rsidRPr="005E7F6A">
        <w:rPr>
          <w:rFonts w:asciiTheme="majorHAnsi" w:hAnsiTheme="majorHAnsi" w:cstheme="majorHAnsi"/>
          <w:lang w:val="en-GB"/>
        </w:rPr>
        <w:t xml:space="preserve">In advancing from strategic direction to effective implementation, particular attention should be given to the quality of project preparation and structuring. Ensuring that WEFE-related initiatives are technically sound, financially viable, and institutionally ready will be essential to mobilise public and private investment at scale. The Action Framework should therefore promote disciplined </w:t>
      </w:r>
      <w:r w:rsidR="00991273">
        <w:rPr>
          <w:rFonts w:asciiTheme="majorHAnsi" w:hAnsiTheme="majorHAnsi" w:cstheme="majorHAnsi"/>
          <w:lang w:val="en-GB"/>
        </w:rPr>
        <w:t xml:space="preserve">project </w:t>
      </w:r>
      <w:r w:rsidRPr="005E7F6A">
        <w:rPr>
          <w:rFonts w:asciiTheme="majorHAnsi" w:hAnsiTheme="majorHAnsi" w:cstheme="majorHAnsi"/>
          <w:lang w:val="en-GB"/>
        </w:rPr>
        <w:t>pipeline development, transparent risk allocation principles, and affordability considerations that safeguard public interest while enabling private sector participation where appropriate. Strengthening implementation capacity and contract management will be equally important to translate financing commitments into tangible impact on the ground.</w:t>
      </w:r>
    </w:p>
    <w:p w14:paraId="6A46B288" w14:textId="77777777" w:rsidR="005E7F6A" w:rsidRPr="00471735" w:rsidRDefault="005E7F6A" w:rsidP="00465701">
      <w:pPr>
        <w:spacing w:after="0" w:line="240" w:lineRule="auto"/>
        <w:ind w:right="-46"/>
        <w:rPr>
          <w:rFonts w:asciiTheme="majorHAnsi" w:hAnsiTheme="majorHAnsi" w:cstheme="majorHAnsi"/>
          <w:lang w:val="en-GB"/>
        </w:rPr>
      </w:pPr>
    </w:p>
    <w:p w14:paraId="09799533" w14:textId="521BB20C" w:rsidR="006E24FF" w:rsidRPr="00471735" w:rsidRDefault="00C02F6B" w:rsidP="00465701">
      <w:pPr>
        <w:spacing w:after="0" w:line="240" w:lineRule="auto"/>
        <w:ind w:right="-46"/>
        <w:rPr>
          <w:rFonts w:asciiTheme="majorHAnsi" w:hAnsiTheme="majorHAnsi" w:cstheme="majorHAnsi"/>
          <w:lang w:val="en-GB"/>
        </w:rPr>
      </w:pPr>
      <w:r w:rsidRPr="00471735">
        <w:rPr>
          <w:rFonts w:asciiTheme="majorHAnsi" w:hAnsiTheme="majorHAnsi" w:cstheme="majorHAnsi"/>
          <w:lang w:val="en-GB"/>
        </w:rPr>
        <w:t>Fully reflecting the Strategy</w:t>
      </w:r>
      <w:r w:rsidR="00663D99" w:rsidRPr="00471735">
        <w:rPr>
          <w:rFonts w:asciiTheme="majorHAnsi" w:hAnsiTheme="majorHAnsi" w:cstheme="majorHAnsi"/>
          <w:lang w:val="en-GB"/>
        </w:rPr>
        <w:t xml:space="preserve"> </w:t>
      </w:r>
      <w:proofErr w:type="gramStart"/>
      <w:r w:rsidR="00663D99" w:rsidRPr="00471735">
        <w:rPr>
          <w:rFonts w:asciiTheme="majorHAnsi" w:hAnsiTheme="majorHAnsi" w:cstheme="majorHAnsi"/>
          <w:lang w:val="en-GB"/>
        </w:rPr>
        <w:t>contents,</w:t>
      </w:r>
      <w:r w:rsidRPr="00471735">
        <w:rPr>
          <w:rFonts w:asciiTheme="majorHAnsi" w:hAnsiTheme="majorHAnsi" w:cstheme="majorHAnsi"/>
          <w:lang w:val="en-GB"/>
        </w:rPr>
        <w:t xml:space="preserve"> and</w:t>
      </w:r>
      <w:proofErr w:type="gramEnd"/>
      <w:r w:rsidRPr="00471735">
        <w:rPr>
          <w:rFonts w:asciiTheme="majorHAnsi" w:hAnsiTheme="majorHAnsi" w:cstheme="majorHAnsi"/>
          <w:lang w:val="en-GB"/>
        </w:rPr>
        <w:t xml:space="preserve"> based on a Why-What-How-Who approach, t</w:t>
      </w:r>
      <w:r w:rsidR="006E24FF" w:rsidRPr="00471735">
        <w:rPr>
          <w:rFonts w:asciiTheme="majorHAnsi" w:hAnsiTheme="majorHAnsi" w:cstheme="majorHAnsi"/>
          <w:lang w:val="en-GB"/>
        </w:rPr>
        <w:t>he Action Framework is suggested to elaborate on fields like: context</w:t>
      </w:r>
      <w:r w:rsidRPr="00471735">
        <w:rPr>
          <w:rFonts w:asciiTheme="majorHAnsi" w:hAnsiTheme="majorHAnsi" w:cstheme="majorHAnsi"/>
          <w:lang w:val="en-GB"/>
        </w:rPr>
        <w:t xml:space="preserve">, including anchor with regional processes; </w:t>
      </w:r>
      <w:r w:rsidR="006E24FF" w:rsidRPr="00471735">
        <w:rPr>
          <w:rFonts w:asciiTheme="majorHAnsi" w:hAnsiTheme="majorHAnsi" w:cstheme="majorHAnsi"/>
          <w:lang w:val="en-GB"/>
        </w:rPr>
        <w:t xml:space="preserve">purpose; </w:t>
      </w:r>
      <w:r w:rsidR="00D90758" w:rsidRPr="00471735">
        <w:rPr>
          <w:rFonts w:asciiTheme="majorHAnsi" w:hAnsiTheme="majorHAnsi" w:cstheme="majorHAnsi"/>
          <w:lang w:val="en-GB"/>
        </w:rPr>
        <w:t>description of contents</w:t>
      </w:r>
      <w:r w:rsidRPr="00471735">
        <w:rPr>
          <w:rFonts w:asciiTheme="majorHAnsi" w:hAnsiTheme="majorHAnsi" w:cstheme="majorHAnsi"/>
          <w:lang w:val="en-GB"/>
        </w:rPr>
        <w:t>; key partners</w:t>
      </w:r>
      <w:r w:rsidR="00663D99" w:rsidRPr="00471735">
        <w:rPr>
          <w:rFonts w:asciiTheme="majorHAnsi" w:hAnsiTheme="majorHAnsi" w:cstheme="majorHAnsi"/>
          <w:lang w:val="en-GB"/>
        </w:rPr>
        <w:t xml:space="preserve"> and</w:t>
      </w:r>
      <w:r w:rsidRPr="00471735">
        <w:rPr>
          <w:rFonts w:asciiTheme="majorHAnsi" w:hAnsiTheme="majorHAnsi" w:cstheme="majorHAnsi"/>
          <w:lang w:val="en-GB"/>
        </w:rPr>
        <w:t xml:space="preserve"> roles; timeframe; </w:t>
      </w:r>
      <w:r w:rsidR="00D90758" w:rsidRPr="00471735">
        <w:rPr>
          <w:rFonts w:asciiTheme="majorHAnsi" w:hAnsiTheme="majorHAnsi" w:cstheme="majorHAnsi"/>
          <w:lang w:val="en-GB"/>
        </w:rPr>
        <w:t>means of implementation</w:t>
      </w:r>
      <w:r w:rsidRPr="00471735">
        <w:rPr>
          <w:rFonts w:asciiTheme="majorHAnsi" w:hAnsiTheme="majorHAnsi" w:cstheme="majorHAnsi"/>
          <w:lang w:val="en-GB"/>
        </w:rPr>
        <w:t>; indicators; monitoring; learning.</w:t>
      </w:r>
    </w:p>
    <w:p w14:paraId="560EC07D" w14:textId="77777777" w:rsidR="006E24FF" w:rsidRPr="00471735" w:rsidRDefault="006E24FF" w:rsidP="00465701">
      <w:pPr>
        <w:spacing w:after="0" w:line="240" w:lineRule="auto"/>
        <w:ind w:right="-46"/>
        <w:rPr>
          <w:rFonts w:asciiTheme="majorHAnsi" w:hAnsiTheme="majorHAnsi" w:cstheme="majorHAnsi"/>
          <w:lang w:val="en-GB"/>
        </w:rPr>
      </w:pPr>
    </w:p>
    <w:p w14:paraId="55932AFF" w14:textId="5E005A3F" w:rsidR="00EE5710" w:rsidRPr="00471735" w:rsidRDefault="00EE5710" w:rsidP="00465701">
      <w:pPr>
        <w:spacing w:after="0" w:line="240" w:lineRule="auto"/>
        <w:ind w:right="-46"/>
        <w:rPr>
          <w:rFonts w:asciiTheme="majorHAnsi" w:hAnsiTheme="majorHAnsi" w:cstheme="majorHAnsi"/>
          <w:lang w:val="en-GB"/>
        </w:rPr>
      </w:pPr>
      <w:r w:rsidRPr="00471735">
        <w:rPr>
          <w:rFonts w:asciiTheme="majorHAnsi" w:hAnsiTheme="majorHAnsi" w:cstheme="majorHAnsi"/>
          <w:lang w:val="en-GB"/>
        </w:rPr>
        <w:t>Following technical drafting by the six partner institutions that have worked for the Strategy</w:t>
      </w:r>
      <w:r w:rsidR="00663D99" w:rsidRPr="00471735">
        <w:rPr>
          <w:rFonts w:asciiTheme="majorHAnsi" w:hAnsiTheme="majorHAnsi" w:cstheme="majorHAnsi"/>
          <w:lang w:val="en-GB"/>
        </w:rPr>
        <w:t xml:space="preserve"> delivery</w:t>
      </w:r>
      <w:r w:rsidRPr="00471735">
        <w:rPr>
          <w:rFonts w:asciiTheme="majorHAnsi" w:hAnsiTheme="majorHAnsi" w:cstheme="majorHAnsi"/>
          <w:lang w:val="en-GB"/>
        </w:rPr>
        <w:t>, the Action Framework is expected to be considered within the UfM Regional Platform on Water as well as the UNEP/MAP Mediterranean Commission for Sustainable Development, leading to hopeful adoption towards the end of 2026.</w:t>
      </w:r>
    </w:p>
    <w:p w14:paraId="078757B3" w14:textId="77777777" w:rsidR="00663D99" w:rsidRPr="00471735" w:rsidRDefault="00663D99" w:rsidP="00465701">
      <w:pPr>
        <w:spacing w:after="0" w:line="240" w:lineRule="auto"/>
        <w:ind w:right="-46"/>
        <w:rPr>
          <w:rFonts w:asciiTheme="majorHAnsi" w:hAnsiTheme="majorHAnsi" w:cstheme="majorHAnsi"/>
          <w:lang w:val="en-GB"/>
        </w:rPr>
      </w:pPr>
    </w:p>
    <w:p w14:paraId="221EF11C" w14:textId="3D31351B" w:rsidR="009F4546" w:rsidRPr="00471735" w:rsidRDefault="009F4546" w:rsidP="00465701">
      <w:pPr>
        <w:spacing w:after="0" w:line="240" w:lineRule="auto"/>
        <w:ind w:right="-46"/>
        <w:rPr>
          <w:rFonts w:asciiTheme="majorHAnsi" w:hAnsiTheme="majorHAnsi" w:cstheme="majorHAnsi"/>
          <w:lang w:val="en-GB"/>
        </w:rPr>
      </w:pPr>
      <w:r w:rsidRPr="00471735">
        <w:rPr>
          <w:rFonts w:asciiTheme="majorHAnsi" w:hAnsiTheme="majorHAnsi" w:cstheme="majorHAnsi"/>
          <w:lang w:val="en-GB"/>
        </w:rPr>
        <w:lastRenderedPageBreak/>
        <w:t>Upcoming technical contributions include regional consultations on AI/Digital Transformation (</w:t>
      </w:r>
      <w:r w:rsidR="005E7F6A">
        <w:rPr>
          <w:rFonts w:asciiTheme="majorHAnsi" w:hAnsiTheme="majorHAnsi" w:cstheme="majorHAnsi"/>
          <w:lang w:val="en-GB"/>
        </w:rPr>
        <w:t>11</w:t>
      </w:r>
      <w:r w:rsidR="005E7F6A" w:rsidRPr="00471735">
        <w:rPr>
          <w:rFonts w:asciiTheme="majorHAnsi" w:hAnsiTheme="majorHAnsi" w:cstheme="majorHAnsi"/>
          <w:lang w:val="en-GB"/>
        </w:rPr>
        <w:t xml:space="preserve"> </w:t>
      </w:r>
      <w:r w:rsidRPr="00471735">
        <w:rPr>
          <w:rFonts w:asciiTheme="majorHAnsi" w:hAnsiTheme="majorHAnsi" w:cstheme="majorHAnsi"/>
          <w:lang w:val="en-GB"/>
        </w:rPr>
        <w:t>March 2026, online and 23-24 March 2026, Rome), on WEFE Nexus for climate resilience and the private sector engagement (</w:t>
      </w:r>
      <w:r w:rsidR="00624D50">
        <w:rPr>
          <w:rFonts w:asciiTheme="majorHAnsi" w:hAnsiTheme="majorHAnsi" w:cstheme="majorHAnsi"/>
          <w:lang w:val="en-GB"/>
        </w:rPr>
        <w:t xml:space="preserve">23-25 </w:t>
      </w:r>
      <w:r w:rsidRPr="00471735">
        <w:rPr>
          <w:rFonts w:asciiTheme="majorHAnsi" w:hAnsiTheme="majorHAnsi" w:cstheme="majorHAnsi"/>
          <w:lang w:val="en-GB"/>
        </w:rPr>
        <w:t>June 2026, Tunis, in the framework of the UNEP</w:t>
      </w:r>
      <w:r w:rsidR="00624D50">
        <w:rPr>
          <w:rFonts w:asciiTheme="majorHAnsi" w:hAnsiTheme="majorHAnsi" w:cstheme="majorHAnsi"/>
          <w:lang w:val="en-GB"/>
        </w:rPr>
        <w:t>/</w:t>
      </w:r>
      <w:r w:rsidRPr="00471735">
        <w:rPr>
          <w:rFonts w:asciiTheme="majorHAnsi" w:hAnsiTheme="majorHAnsi" w:cstheme="majorHAnsi"/>
          <w:lang w:val="en-GB"/>
        </w:rPr>
        <w:t xml:space="preserve">MAP GEF MedProgramme </w:t>
      </w:r>
      <w:r w:rsidR="00624D50">
        <w:rPr>
          <w:rFonts w:asciiTheme="majorHAnsi" w:hAnsiTheme="majorHAnsi" w:cstheme="majorHAnsi"/>
          <w:lang w:val="en-GB"/>
        </w:rPr>
        <w:t>4</w:t>
      </w:r>
      <w:r w:rsidR="00624D50" w:rsidRPr="00781C27">
        <w:rPr>
          <w:rFonts w:asciiTheme="majorHAnsi" w:hAnsiTheme="majorHAnsi" w:cstheme="majorHAnsi"/>
          <w:vertAlign w:val="superscript"/>
          <w:lang w:val="en-GB"/>
        </w:rPr>
        <w:t>th</w:t>
      </w:r>
      <w:r w:rsidR="00624D50">
        <w:rPr>
          <w:rFonts w:asciiTheme="majorHAnsi" w:hAnsiTheme="majorHAnsi" w:cstheme="majorHAnsi"/>
          <w:lang w:val="en-GB"/>
        </w:rPr>
        <w:t xml:space="preserve"> </w:t>
      </w:r>
      <w:r w:rsidRPr="00471735">
        <w:rPr>
          <w:rFonts w:asciiTheme="majorHAnsi" w:hAnsiTheme="majorHAnsi" w:cstheme="majorHAnsi"/>
          <w:lang w:val="en-GB"/>
        </w:rPr>
        <w:t>Annual Stocktaking Meeting and the Cairo Water Week, October 2026, Cairo), etc.</w:t>
      </w:r>
    </w:p>
    <w:p w14:paraId="689B0122" w14:textId="77777777" w:rsidR="009F4546" w:rsidRPr="00471735" w:rsidRDefault="009F4546" w:rsidP="00465701">
      <w:pPr>
        <w:spacing w:after="0" w:line="240" w:lineRule="auto"/>
        <w:ind w:right="-46"/>
        <w:rPr>
          <w:rFonts w:asciiTheme="majorHAnsi" w:hAnsiTheme="majorHAnsi" w:cstheme="majorHAnsi"/>
          <w:lang w:val="en-GB"/>
        </w:rPr>
      </w:pPr>
    </w:p>
    <w:p w14:paraId="13A785FF" w14:textId="3EA66B83" w:rsidR="00663D99" w:rsidRPr="00471735" w:rsidRDefault="00663D99" w:rsidP="00465701">
      <w:pPr>
        <w:spacing w:after="0" w:line="240" w:lineRule="auto"/>
        <w:ind w:right="-46"/>
        <w:rPr>
          <w:rFonts w:asciiTheme="majorHAnsi" w:hAnsiTheme="majorHAnsi" w:cstheme="majorHAnsi"/>
          <w:lang w:val="en-GB"/>
        </w:rPr>
      </w:pPr>
      <w:r w:rsidRPr="00471735">
        <w:rPr>
          <w:rFonts w:asciiTheme="majorHAnsi" w:hAnsiTheme="majorHAnsi" w:cstheme="majorHAnsi"/>
          <w:lang w:val="en-GB"/>
        </w:rPr>
        <w:t xml:space="preserve">Rooted on these considerations, and building on the foundations of previous regional multi-stakeholder events (Rabat, June 2023 / Tunis, February 2024), the Regional Conference on ‘WEFE Nexus in the Med Source to Sea Continuum: From Strategy to Action’, 24-26 February 2026, Nicosia, Cyprus, </w:t>
      </w:r>
      <w:r w:rsidR="00984A33" w:rsidRPr="00471735">
        <w:rPr>
          <w:rFonts w:asciiTheme="majorHAnsi" w:hAnsiTheme="majorHAnsi" w:cstheme="majorHAnsi"/>
          <w:lang w:val="en-GB"/>
        </w:rPr>
        <w:t>hosted by the Cyprus Institute and organi</w:t>
      </w:r>
      <w:r w:rsidR="00471735" w:rsidRPr="00471735">
        <w:rPr>
          <w:rFonts w:asciiTheme="majorHAnsi" w:hAnsiTheme="majorHAnsi" w:cstheme="majorHAnsi"/>
          <w:lang w:val="en-GB"/>
        </w:rPr>
        <w:t>s</w:t>
      </w:r>
      <w:r w:rsidR="00984A33" w:rsidRPr="00471735">
        <w:rPr>
          <w:rFonts w:asciiTheme="majorHAnsi" w:hAnsiTheme="majorHAnsi" w:cstheme="majorHAnsi"/>
          <w:lang w:val="en-GB"/>
        </w:rPr>
        <w:t xml:space="preserve">ed under the auspices of the Cyprus Presidency of the EU Council 2026, </w:t>
      </w:r>
      <w:r w:rsidRPr="00471735">
        <w:rPr>
          <w:rFonts w:asciiTheme="majorHAnsi" w:hAnsiTheme="majorHAnsi" w:cstheme="majorHAnsi"/>
          <w:lang w:val="en-GB"/>
        </w:rPr>
        <w:t xml:space="preserve">attended (in presence and online) by </w:t>
      </w:r>
      <w:r w:rsidRPr="00471735">
        <w:rPr>
          <w:rFonts w:asciiTheme="majorHAnsi" w:hAnsiTheme="majorHAnsi" w:cstheme="majorHAnsi"/>
          <w:highlight w:val="yellow"/>
          <w:lang w:val="en-GB"/>
        </w:rPr>
        <w:t>XXX</w:t>
      </w:r>
      <w:r w:rsidRPr="00471735">
        <w:rPr>
          <w:rFonts w:asciiTheme="majorHAnsi" w:hAnsiTheme="majorHAnsi" w:cstheme="majorHAnsi"/>
          <w:lang w:val="en-GB"/>
        </w:rPr>
        <w:t xml:space="preserve"> stakeholders from </w:t>
      </w:r>
      <w:r w:rsidRPr="00471735">
        <w:rPr>
          <w:rFonts w:asciiTheme="majorHAnsi" w:hAnsiTheme="majorHAnsi" w:cstheme="majorHAnsi"/>
          <w:highlight w:val="yellow"/>
          <w:lang w:val="en-GB"/>
        </w:rPr>
        <w:t>ZZZ</w:t>
      </w:r>
      <w:r w:rsidRPr="00471735">
        <w:rPr>
          <w:rFonts w:asciiTheme="majorHAnsi" w:hAnsiTheme="majorHAnsi" w:cstheme="majorHAnsi"/>
          <w:lang w:val="en-GB"/>
        </w:rPr>
        <w:t xml:space="preserve"> countries, launched the regional multi-stakeholder consultation process for shaping the Strategy’s Action Framework, expressing their commitment to contribute with their knowledge and capacity for its preparation.</w:t>
      </w:r>
    </w:p>
    <w:sectPr w:rsidR="00663D99" w:rsidRPr="00471735" w:rsidSect="00047847">
      <w:headerReference w:type="default" r:id="rId24"/>
      <w:footerReference w:type="default" r:id="rId2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E5E95" w14:textId="77777777" w:rsidR="00CA3178" w:rsidRDefault="00CA3178" w:rsidP="007B5C6C">
      <w:pPr>
        <w:spacing w:after="0" w:line="240" w:lineRule="auto"/>
      </w:pPr>
      <w:r>
        <w:separator/>
      </w:r>
    </w:p>
  </w:endnote>
  <w:endnote w:type="continuationSeparator" w:id="0">
    <w:p w14:paraId="6ADBBA3B" w14:textId="77777777" w:rsidR="00CA3178" w:rsidRDefault="00CA3178" w:rsidP="007B5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0996" w14:textId="5624550C" w:rsidR="007F362A" w:rsidRPr="007F362A" w:rsidRDefault="00351D66">
    <w:pPr>
      <w:pStyle w:val="Footer"/>
      <w:jc w:val="center"/>
      <w:rPr>
        <w:rFonts w:ascii="Aptos" w:hAnsi="Aptos"/>
        <w:sz w:val="18"/>
        <w:szCs w:val="18"/>
      </w:rPr>
    </w:pPr>
    <w:r w:rsidRPr="001D57A5">
      <w:rPr>
        <w:rFonts w:eastAsia="Calibri" w:cs="Arial"/>
        <w:b/>
        <w:bCs/>
        <w:iCs/>
        <w:noProof/>
        <w:color w:val="365F91"/>
        <w:sz w:val="20"/>
        <w:szCs w:val="20"/>
        <w:lang w:val="en-GB"/>
      </w:rPr>
      <w:drawing>
        <wp:anchor distT="0" distB="0" distL="114300" distR="114300" simplePos="0" relativeHeight="251658245" behindDoc="0" locked="0" layoutInCell="1" allowOverlap="1" wp14:anchorId="014FEF92" wp14:editId="366D5A4C">
          <wp:simplePos x="0" y="0"/>
          <wp:positionH relativeFrom="column">
            <wp:posOffset>4165600</wp:posOffset>
          </wp:positionH>
          <wp:positionV relativeFrom="paragraph">
            <wp:posOffset>101600</wp:posOffset>
          </wp:positionV>
          <wp:extent cx="1841928" cy="325967"/>
          <wp:effectExtent l="0" t="0" r="6350" b="0"/>
          <wp:wrapNone/>
          <wp:docPr id="15330608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5689" t="22002" r="6117" b="17402"/>
                  <a:stretch>
                    <a:fillRect/>
                  </a:stretch>
                </pic:blipFill>
                <pic:spPr bwMode="auto">
                  <a:xfrm>
                    <a:off x="0" y="0"/>
                    <a:ext cx="1841928" cy="3259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0" locked="0" layoutInCell="1" allowOverlap="1" wp14:anchorId="4D7B8568" wp14:editId="5C8E4FDA">
          <wp:simplePos x="0" y="0"/>
          <wp:positionH relativeFrom="column">
            <wp:posOffset>2273300</wp:posOffset>
          </wp:positionH>
          <wp:positionV relativeFrom="paragraph">
            <wp:posOffset>100965</wp:posOffset>
          </wp:positionV>
          <wp:extent cx="1174750" cy="399083"/>
          <wp:effectExtent l="0" t="0" r="6350" b="1270"/>
          <wp:wrapNone/>
          <wp:docPr id="642472362" name="Picture 2" descr="Cy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yI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4750" cy="3990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54F8">
      <w:rPr>
        <w:rFonts w:eastAsia="Calibri" w:cs="Arial"/>
        <w:b/>
        <w:bCs/>
        <w:i/>
        <w:noProof/>
        <w:color w:val="365F91"/>
      </w:rPr>
      <w:drawing>
        <wp:anchor distT="0" distB="0" distL="114300" distR="114300" simplePos="0" relativeHeight="251658243" behindDoc="0" locked="0" layoutInCell="1" allowOverlap="1" wp14:anchorId="03ADF927" wp14:editId="667AAB5C">
          <wp:simplePos x="0" y="0"/>
          <wp:positionH relativeFrom="margin">
            <wp:posOffset>1</wp:posOffset>
          </wp:positionH>
          <wp:positionV relativeFrom="paragraph">
            <wp:posOffset>104450</wp:posOffset>
          </wp:positionV>
          <wp:extent cx="1238250" cy="294330"/>
          <wp:effectExtent l="0" t="0" r="0" b="0"/>
          <wp:wrapNone/>
          <wp:docPr id="1282125518" name="Picture 1282125518" descr="G:\Documents\GWP-MED\LOGOS_GWPMED and OTHERS\GWPMED_LOGOS\GWP-Med latest\GWP Medit_LATEST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ocuments\GWP-MED\LOGOS_GWPMED and OTHERS\GWPMED_LOGOS\GWP-Med latest\GWP Medit_LATEST_small.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43186" cy="2955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532F0" w14:textId="522EDA78" w:rsidR="007B5C6C" w:rsidRPr="007B5C6C" w:rsidRDefault="007B5C6C">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47E4" w14:textId="77777777" w:rsidR="00CA3178" w:rsidRDefault="00CA3178" w:rsidP="007B5C6C">
      <w:pPr>
        <w:spacing w:after="0" w:line="240" w:lineRule="auto"/>
      </w:pPr>
      <w:r>
        <w:separator/>
      </w:r>
    </w:p>
  </w:footnote>
  <w:footnote w:type="continuationSeparator" w:id="0">
    <w:p w14:paraId="2F6B242A" w14:textId="77777777" w:rsidR="00CA3178" w:rsidRDefault="00CA3178" w:rsidP="007B5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0A7A" w14:textId="34ABBB87" w:rsidR="00351D66" w:rsidRDefault="009C7F0F">
    <w:pPr>
      <w:pStyle w:val="Header"/>
    </w:pPr>
    <w:r>
      <w:rPr>
        <w:noProof/>
      </w:rPr>
      <w:drawing>
        <wp:anchor distT="0" distB="0" distL="114300" distR="114300" simplePos="0" relativeHeight="251658246" behindDoc="0" locked="0" layoutInCell="1" allowOverlap="1" wp14:anchorId="1677F916" wp14:editId="4773273D">
          <wp:simplePos x="0" y="0"/>
          <wp:positionH relativeFrom="column">
            <wp:posOffset>-202142</wp:posOffset>
          </wp:positionH>
          <wp:positionV relativeFrom="paragraph">
            <wp:posOffset>-92710</wp:posOffset>
          </wp:positionV>
          <wp:extent cx="1163955" cy="478155"/>
          <wp:effectExtent l="0" t="0" r="0" b="0"/>
          <wp:wrapNone/>
          <wp:docPr id="1950212387" name="Picture 1" descr="Logo of the EU Council and the Cyprus presid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the EU Council and the Cyprus presidency."/>
                  <pic:cNvPicPr>
                    <a:picLocks noChangeAspect="1" noChangeArrowheads="1"/>
                  </pic:cNvPicPr>
                </pic:nvPicPr>
                <pic:blipFill rotWithShape="1">
                  <a:blip r:embed="rId1">
                    <a:extLst>
                      <a:ext uri="{28A0092B-C50C-407E-A947-70E740481C1C}">
                        <a14:useLocalDpi xmlns:a14="http://schemas.microsoft.com/office/drawing/2010/main" val="0"/>
                      </a:ext>
                    </a:extLst>
                  </a:blip>
                  <a:srcRect l="12057" t="19865" r="9675" b="22882"/>
                  <a:stretch>
                    <a:fillRect/>
                  </a:stretch>
                </pic:blipFill>
                <pic:spPr bwMode="auto">
                  <a:xfrm>
                    <a:off x="0" y="0"/>
                    <a:ext cx="1163955" cy="478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16776FAB" wp14:editId="5D787054">
          <wp:simplePos x="0" y="0"/>
          <wp:positionH relativeFrom="column">
            <wp:posOffset>4628610</wp:posOffset>
          </wp:positionH>
          <wp:positionV relativeFrom="paragraph">
            <wp:posOffset>25401</wp:posOffset>
          </wp:positionV>
          <wp:extent cx="903995" cy="331682"/>
          <wp:effectExtent l="0" t="0" r="0" b="0"/>
          <wp:wrapNone/>
          <wp:docPr id="15879304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930437" name="Picture 1587930437"/>
                  <pic:cNvPicPr/>
                </pic:nvPicPr>
                <pic:blipFill>
                  <a:blip r:embed="rId2">
                    <a:extLst>
                      <a:ext uri="{28A0092B-C50C-407E-A947-70E740481C1C}">
                        <a14:useLocalDpi xmlns:a14="http://schemas.microsoft.com/office/drawing/2010/main"/>
                      </a:ext>
                    </a:extLst>
                  </a:blip>
                  <a:stretch>
                    <a:fillRect/>
                  </a:stretch>
                </pic:blipFill>
                <pic:spPr>
                  <a:xfrm>
                    <a:off x="0" y="0"/>
                    <a:ext cx="906188" cy="332487"/>
                  </a:xfrm>
                  <a:prstGeom prst="rect">
                    <a:avLst/>
                  </a:prstGeom>
                </pic:spPr>
              </pic:pic>
            </a:graphicData>
          </a:graphic>
          <wp14:sizeRelH relativeFrom="page">
            <wp14:pctWidth>0</wp14:pctWidth>
          </wp14:sizeRelH>
          <wp14:sizeRelV relativeFrom="page">
            <wp14:pctHeight>0</wp14:pctHeight>
          </wp14:sizeRelV>
        </wp:anchor>
      </w:drawing>
    </w:r>
    <w:r w:rsidRPr="009D54F8">
      <w:rPr>
        <w:noProof/>
      </w:rPr>
      <w:drawing>
        <wp:anchor distT="0" distB="0" distL="114300" distR="114300" simplePos="0" relativeHeight="251658240" behindDoc="0" locked="0" layoutInCell="1" allowOverlap="1" wp14:anchorId="26D656DB" wp14:editId="0D726250">
          <wp:simplePos x="0" y="0"/>
          <wp:positionH relativeFrom="column">
            <wp:posOffset>1495425</wp:posOffset>
          </wp:positionH>
          <wp:positionV relativeFrom="paragraph">
            <wp:posOffset>-7408</wp:posOffset>
          </wp:positionV>
          <wp:extent cx="1504950" cy="419100"/>
          <wp:effectExtent l="0" t="0" r="0" b="0"/>
          <wp:wrapNone/>
          <wp:docPr id="57951583" name="Picture 57951583" descr="A picture containing text, logo, font, electric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896430" name="Picture 1" descr="A picture containing text, logo, font, electric blu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495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54F8">
      <w:rPr>
        <w:noProof/>
      </w:rPr>
      <w:drawing>
        <wp:anchor distT="0" distB="0" distL="114300" distR="114300" simplePos="0" relativeHeight="251658242" behindDoc="0" locked="0" layoutInCell="1" allowOverlap="1" wp14:anchorId="27920317" wp14:editId="3B460814">
          <wp:simplePos x="0" y="0"/>
          <wp:positionH relativeFrom="column">
            <wp:posOffset>3486150</wp:posOffset>
          </wp:positionH>
          <wp:positionV relativeFrom="paragraph">
            <wp:posOffset>-27728</wp:posOffset>
          </wp:positionV>
          <wp:extent cx="533400" cy="475615"/>
          <wp:effectExtent l="0" t="0" r="0" b="635"/>
          <wp:wrapNone/>
          <wp:docPr id="1245494407" name="Picture 124549440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3400" cy="475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753E95"/>
    <w:multiLevelType w:val="hybridMultilevel"/>
    <w:tmpl w:val="1230154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08BA7C86"/>
    <w:multiLevelType w:val="hybridMultilevel"/>
    <w:tmpl w:val="CEE253CC"/>
    <w:lvl w:ilvl="0" w:tplc="F97EEA52">
      <w:start w:val="1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3859CD"/>
    <w:multiLevelType w:val="hybridMultilevel"/>
    <w:tmpl w:val="E14A577E"/>
    <w:lvl w:ilvl="0" w:tplc="B02CF446">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C4516C"/>
    <w:multiLevelType w:val="hybridMultilevel"/>
    <w:tmpl w:val="EE3275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6642422"/>
    <w:multiLevelType w:val="hybridMultilevel"/>
    <w:tmpl w:val="C0F29246"/>
    <w:lvl w:ilvl="0" w:tplc="ED68411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57A0F"/>
    <w:multiLevelType w:val="hybridMultilevel"/>
    <w:tmpl w:val="EB84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0C25B3"/>
    <w:multiLevelType w:val="hybridMultilevel"/>
    <w:tmpl w:val="21449E8A"/>
    <w:lvl w:ilvl="0" w:tplc="ED68411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DB45C5"/>
    <w:multiLevelType w:val="hybridMultilevel"/>
    <w:tmpl w:val="9810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61F68"/>
    <w:multiLevelType w:val="hybridMultilevel"/>
    <w:tmpl w:val="406E4368"/>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70F16A0"/>
    <w:multiLevelType w:val="hybridMultilevel"/>
    <w:tmpl w:val="AE9E6170"/>
    <w:lvl w:ilvl="0" w:tplc="ED68411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56E3FF"/>
    <w:multiLevelType w:val="hybridMultilevel"/>
    <w:tmpl w:val="FFFFFFFF"/>
    <w:lvl w:ilvl="0" w:tplc="7CD202B0">
      <w:start w:val="1"/>
      <w:numFmt w:val="bullet"/>
      <w:lvlText w:val=""/>
      <w:lvlJc w:val="left"/>
      <w:pPr>
        <w:ind w:left="720" w:hanging="360"/>
      </w:pPr>
      <w:rPr>
        <w:rFonts w:ascii="Symbol" w:hAnsi="Symbol" w:hint="default"/>
      </w:rPr>
    </w:lvl>
    <w:lvl w:ilvl="1" w:tplc="965E1A6C">
      <w:start w:val="1"/>
      <w:numFmt w:val="bullet"/>
      <w:lvlText w:val="o"/>
      <w:lvlJc w:val="left"/>
      <w:pPr>
        <w:ind w:left="1440" w:hanging="360"/>
      </w:pPr>
      <w:rPr>
        <w:rFonts w:ascii="Courier New" w:hAnsi="Courier New" w:hint="default"/>
      </w:rPr>
    </w:lvl>
    <w:lvl w:ilvl="2" w:tplc="1C569728">
      <w:start w:val="1"/>
      <w:numFmt w:val="bullet"/>
      <w:lvlText w:val=""/>
      <w:lvlJc w:val="left"/>
      <w:pPr>
        <w:ind w:left="2160" w:hanging="360"/>
      </w:pPr>
      <w:rPr>
        <w:rFonts w:ascii="Wingdings" w:hAnsi="Wingdings" w:hint="default"/>
      </w:rPr>
    </w:lvl>
    <w:lvl w:ilvl="3" w:tplc="5532C90C">
      <w:start w:val="1"/>
      <w:numFmt w:val="bullet"/>
      <w:lvlText w:val=""/>
      <w:lvlJc w:val="left"/>
      <w:pPr>
        <w:ind w:left="2880" w:hanging="360"/>
      </w:pPr>
      <w:rPr>
        <w:rFonts w:ascii="Symbol" w:hAnsi="Symbol" w:hint="default"/>
      </w:rPr>
    </w:lvl>
    <w:lvl w:ilvl="4" w:tplc="58D4370C">
      <w:start w:val="1"/>
      <w:numFmt w:val="bullet"/>
      <w:lvlText w:val="o"/>
      <w:lvlJc w:val="left"/>
      <w:pPr>
        <w:ind w:left="3600" w:hanging="360"/>
      </w:pPr>
      <w:rPr>
        <w:rFonts w:ascii="Courier New" w:hAnsi="Courier New" w:hint="default"/>
      </w:rPr>
    </w:lvl>
    <w:lvl w:ilvl="5" w:tplc="2166CACA">
      <w:start w:val="1"/>
      <w:numFmt w:val="bullet"/>
      <w:lvlText w:val=""/>
      <w:lvlJc w:val="left"/>
      <w:pPr>
        <w:ind w:left="4320" w:hanging="360"/>
      </w:pPr>
      <w:rPr>
        <w:rFonts w:ascii="Wingdings" w:hAnsi="Wingdings" w:hint="default"/>
      </w:rPr>
    </w:lvl>
    <w:lvl w:ilvl="6" w:tplc="5B543300">
      <w:start w:val="1"/>
      <w:numFmt w:val="bullet"/>
      <w:lvlText w:val=""/>
      <w:lvlJc w:val="left"/>
      <w:pPr>
        <w:ind w:left="5040" w:hanging="360"/>
      </w:pPr>
      <w:rPr>
        <w:rFonts w:ascii="Symbol" w:hAnsi="Symbol" w:hint="default"/>
      </w:rPr>
    </w:lvl>
    <w:lvl w:ilvl="7" w:tplc="DED09558">
      <w:start w:val="1"/>
      <w:numFmt w:val="bullet"/>
      <w:lvlText w:val="o"/>
      <w:lvlJc w:val="left"/>
      <w:pPr>
        <w:ind w:left="5760" w:hanging="360"/>
      </w:pPr>
      <w:rPr>
        <w:rFonts w:ascii="Courier New" w:hAnsi="Courier New" w:hint="default"/>
      </w:rPr>
    </w:lvl>
    <w:lvl w:ilvl="8" w:tplc="B776DAAA">
      <w:start w:val="1"/>
      <w:numFmt w:val="bullet"/>
      <w:lvlText w:val=""/>
      <w:lvlJc w:val="left"/>
      <w:pPr>
        <w:ind w:left="6480" w:hanging="360"/>
      </w:pPr>
      <w:rPr>
        <w:rFonts w:ascii="Wingdings" w:hAnsi="Wingdings" w:hint="default"/>
      </w:rPr>
    </w:lvl>
  </w:abstractNum>
  <w:abstractNum w:abstractNumId="20" w15:restartNumberingAfterBreak="0">
    <w:nsid w:val="2EA823FF"/>
    <w:multiLevelType w:val="hybridMultilevel"/>
    <w:tmpl w:val="41CE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655757"/>
    <w:multiLevelType w:val="hybridMultilevel"/>
    <w:tmpl w:val="C680B6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FC79F6"/>
    <w:multiLevelType w:val="hybridMultilevel"/>
    <w:tmpl w:val="4162DD96"/>
    <w:lvl w:ilvl="0" w:tplc="ED68411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2F33F0"/>
    <w:multiLevelType w:val="hybridMultilevel"/>
    <w:tmpl w:val="8B2698FE"/>
    <w:lvl w:ilvl="0" w:tplc="20BABF8A">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3A136B"/>
    <w:multiLevelType w:val="hybridMultilevel"/>
    <w:tmpl w:val="90F8F0B6"/>
    <w:lvl w:ilvl="0" w:tplc="ED68411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55EAC"/>
    <w:multiLevelType w:val="hybridMultilevel"/>
    <w:tmpl w:val="7FD8FBBA"/>
    <w:lvl w:ilvl="0" w:tplc="ED68411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FEC7A3"/>
    <w:multiLevelType w:val="hybridMultilevel"/>
    <w:tmpl w:val="FFFFFFFF"/>
    <w:lvl w:ilvl="0" w:tplc="38686E7A">
      <w:start w:val="1"/>
      <w:numFmt w:val="bullet"/>
      <w:lvlText w:val=""/>
      <w:lvlJc w:val="left"/>
      <w:pPr>
        <w:ind w:left="720" w:hanging="360"/>
      </w:pPr>
      <w:rPr>
        <w:rFonts w:ascii="Symbol" w:hAnsi="Symbol" w:hint="default"/>
      </w:rPr>
    </w:lvl>
    <w:lvl w:ilvl="1" w:tplc="DA28B4F4">
      <w:start w:val="1"/>
      <w:numFmt w:val="bullet"/>
      <w:lvlText w:val="o"/>
      <w:lvlJc w:val="left"/>
      <w:pPr>
        <w:ind w:left="1440" w:hanging="360"/>
      </w:pPr>
      <w:rPr>
        <w:rFonts w:ascii="Courier New" w:hAnsi="Courier New" w:hint="default"/>
      </w:rPr>
    </w:lvl>
    <w:lvl w:ilvl="2" w:tplc="7C70518A">
      <w:start w:val="1"/>
      <w:numFmt w:val="bullet"/>
      <w:lvlText w:val=""/>
      <w:lvlJc w:val="left"/>
      <w:pPr>
        <w:ind w:left="2160" w:hanging="360"/>
      </w:pPr>
      <w:rPr>
        <w:rFonts w:ascii="Wingdings" w:hAnsi="Wingdings" w:hint="default"/>
      </w:rPr>
    </w:lvl>
    <w:lvl w:ilvl="3" w:tplc="A0E060E4">
      <w:start w:val="1"/>
      <w:numFmt w:val="bullet"/>
      <w:lvlText w:val=""/>
      <w:lvlJc w:val="left"/>
      <w:pPr>
        <w:ind w:left="2880" w:hanging="360"/>
      </w:pPr>
      <w:rPr>
        <w:rFonts w:ascii="Symbol" w:hAnsi="Symbol" w:hint="default"/>
      </w:rPr>
    </w:lvl>
    <w:lvl w:ilvl="4" w:tplc="6DD4E37A">
      <w:start w:val="1"/>
      <w:numFmt w:val="bullet"/>
      <w:lvlText w:val="o"/>
      <w:lvlJc w:val="left"/>
      <w:pPr>
        <w:ind w:left="3600" w:hanging="360"/>
      </w:pPr>
      <w:rPr>
        <w:rFonts w:ascii="Courier New" w:hAnsi="Courier New" w:hint="default"/>
      </w:rPr>
    </w:lvl>
    <w:lvl w:ilvl="5" w:tplc="7E2A80FE">
      <w:start w:val="1"/>
      <w:numFmt w:val="bullet"/>
      <w:lvlText w:val=""/>
      <w:lvlJc w:val="left"/>
      <w:pPr>
        <w:ind w:left="4320" w:hanging="360"/>
      </w:pPr>
      <w:rPr>
        <w:rFonts w:ascii="Wingdings" w:hAnsi="Wingdings" w:hint="default"/>
      </w:rPr>
    </w:lvl>
    <w:lvl w:ilvl="6" w:tplc="2404FD8C">
      <w:start w:val="1"/>
      <w:numFmt w:val="bullet"/>
      <w:lvlText w:val=""/>
      <w:lvlJc w:val="left"/>
      <w:pPr>
        <w:ind w:left="5040" w:hanging="360"/>
      </w:pPr>
      <w:rPr>
        <w:rFonts w:ascii="Symbol" w:hAnsi="Symbol" w:hint="default"/>
      </w:rPr>
    </w:lvl>
    <w:lvl w:ilvl="7" w:tplc="834ED254">
      <w:start w:val="1"/>
      <w:numFmt w:val="bullet"/>
      <w:lvlText w:val="o"/>
      <w:lvlJc w:val="left"/>
      <w:pPr>
        <w:ind w:left="5760" w:hanging="360"/>
      </w:pPr>
      <w:rPr>
        <w:rFonts w:ascii="Courier New" w:hAnsi="Courier New" w:hint="default"/>
      </w:rPr>
    </w:lvl>
    <w:lvl w:ilvl="8" w:tplc="77125F52">
      <w:start w:val="1"/>
      <w:numFmt w:val="bullet"/>
      <w:lvlText w:val=""/>
      <w:lvlJc w:val="left"/>
      <w:pPr>
        <w:ind w:left="6480" w:hanging="360"/>
      </w:pPr>
      <w:rPr>
        <w:rFonts w:ascii="Wingdings" w:hAnsi="Wingdings" w:hint="default"/>
      </w:rPr>
    </w:lvl>
  </w:abstractNum>
  <w:abstractNum w:abstractNumId="27" w15:restartNumberingAfterBreak="0">
    <w:nsid w:val="4EDF05C1"/>
    <w:multiLevelType w:val="hybridMultilevel"/>
    <w:tmpl w:val="C8608F84"/>
    <w:lvl w:ilvl="0" w:tplc="ED68411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F52C0E"/>
    <w:multiLevelType w:val="hybridMultilevel"/>
    <w:tmpl w:val="8E1C431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50517F"/>
    <w:multiLevelType w:val="hybridMultilevel"/>
    <w:tmpl w:val="52085DB0"/>
    <w:lvl w:ilvl="0" w:tplc="ED68411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D42580"/>
    <w:multiLevelType w:val="hybridMultilevel"/>
    <w:tmpl w:val="9044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045999"/>
    <w:multiLevelType w:val="hybridMultilevel"/>
    <w:tmpl w:val="1B8E70F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573241"/>
    <w:multiLevelType w:val="hybridMultilevel"/>
    <w:tmpl w:val="478409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478275">
    <w:abstractNumId w:val="26"/>
  </w:num>
  <w:num w:numId="2" w16cid:durableId="1661695846">
    <w:abstractNumId w:val="19"/>
  </w:num>
  <w:num w:numId="3" w16cid:durableId="1002900169">
    <w:abstractNumId w:val="8"/>
  </w:num>
  <w:num w:numId="4" w16cid:durableId="1456094471">
    <w:abstractNumId w:val="6"/>
  </w:num>
  <w:num w:numId="5" w16cid:durableId="81147807">
    <w:abstractNumId w:val="5"/>
  </w:num>
  <w:num w:numId="6" w16cid:durableId="66342684">
    <w:abstractNumId w:val="4"/>
  </w:num>
  <w:num w:numId="7" w16cid:durableId="1666472592">
    <w:abstractNumId w:val="7"/>
  </w:num>
  <w:num w:numId="8" w16cid:durableId="1338536211">
    <w:abstractNumId w:val="3"/>
  </w:num>
  <w:num w:numId="9" w16cid:durableId="584143885">
    <w:abstractNumId w:val="2"/>
  </w:num>
  <w:num w:numId="10" w16cid:durableId="1738897526">
    <w:abstractNumId w:val="1"/>
  </w:num>
  <w:num w:numId="11" w16cid:durableId="1887521107">
    <w:abstractNumId w:val="0"/>
  </w:num>
  <w:num w:numId="12" w16cid:durableId="1302227228">
    <w:abstractNumId w:val="16"/>
  </w:num>
  <w:num w:numId="13" w16cid:durableId="338040727">
    <w:abstractNumId w:val="20"/>
  </w:num>
  <w:num w:numId="14" w16cid:durableId="1309167296">
    <w:abstractNumId w:val="14"/>
  </w:num>
  <w:num w:numId="15" w16cid:durableId="1675263966">
    <w:abstractNumId w:val="30"/>
  </w:num>
  <w:num w:numId="16" w16cid:durableId="313877460">
    <w:abstractNumId w:val="18"/>
  </w:num>
  <w:num w:numId="17" w16cid:durableId="2080714416">
    <w:abstractNumId w:val="15"/>
  </w:num>
  <w:num w:numId="18" w16cid:durableId="1710180809">
    <w:abstractNumId w:val="29"/>
  </w:num>
  <w:num w:numId="19" w16cid:durableId="2000572850">
    <w:abstractNumId w:val="24"/>
  </w:num>
  <w:num w:numId="20" w16cid:durableId="1191648566">
    <w:abstractNumId w:val="25"/>
  </w:num>
  <w:num w:numId="21" w16cid:durableId="140386745">
    <w:abstractNumId w:val="22"/>
  </w:num>
  <w:num w:numId="22" w16cid:durableId="1408958786">
    <w:abstractNumId w:val="27"/>
  </w:num>
  <w:num w:numId="23" w16cid:durableId="790173862">
    <w:abstractNumId w:val="13"/>
  </w:num>
  <w:num w:numId="24" w16cid:durableId="2104641841">
    <w:abstractNumId w:val="9"/>
  </w:num>
  <w:num w:numId="25" w16cid:durableId="239217354">
    <w:abstractNumId w:val="8"/>
  </w:num>
  <w:num w:numId="26" w16cid:durableId="386614194">
    <w:abstractNumId w:val="28"/>
  </w:num>
  <w:num w:numId="27" w16cid:durableId="1861773948">
    <w:abstractNumId w:val="32"/>
  </w:num>
  <w:num w:numId="28" w16cid:durableId="1599603653">
    <w:abstractNumId w:val="11"/>
  </w:num>
  <w:num w:numId="29" w16cid:durableId="1840149898">
    <w:abstractNumId w:val="12"/>
  </w:num>
  <w:num w:numId="30" w16cid:durableId="359161135">
    <w:abstractNumId w:val="17"/>
  </w:num>
  <w:num w:numId="31" w16cid:durableId="246890581">
    <w:abstractNumId w:val="21"/>
  </w:num>
  <w:num w:numId="32" w16cid:durableId="1048338535">
    <w:abstractNumId w:val="23"/>
  </w:num>
  <w:num w:numId="33" w16cid:durableId="585308834">
    <w:abstractNumId w:val="10"/>
  </w:num>
  <w:num w:numId="34" w16cid:durableId="2138377138">
    <w:abstractNumId w:val="31"/>
  </w:num>
  <w:num w:numId="35" w16cid:durableId="719136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1348"/>
    <w:rsid w:val="000032D0"/>
    <w:rsid w:val="000070C6"/>
    <w:rsid w:val="000100AE"/>
    <w:rsid w:val="00010688"/>
    <w:rsid w:val="0001079C"/>
    <w:rsid w:val="00011C13"/>
    <w:rsid w:val="0001320D"/>
    <w:rsid w:val="00019439"/>
    <w:rsid w:val="00023857"/>
    <w:rsid w:val="00027635"/>
    <w:rsid w:val="0003001F"/>
    <w:rsid w:val="00031AD3"/>
    <w:rsid w:val="0003242C"/>
    <w:rsid w:val="00033AC4"/>
    <w:rsid w:val="00033F75"/>
    <w:rsid w:val="00034616"/>
    <w:rsid w:val="00034DE7"/>
    <w:rsid w:val="00040E17"/>
    <w:rsid w:val="0004371C"/>
    <w:rsid w:val="00044557"/>
    <w:rsid w:val="00044AE3"/>
    <w:rsid w:val="000459BA"/>
    <w:rsid w:val="00045D6C"/>
    <w:rsid w:val="00046F7B"/>
    <w:rsid w:val="00047847"/>
    <w:rsid w:val="00047C4E"/>
    <w:rsid w:val="00051498"/>
    <w:rsid w:val="00053F03"/>
    <w:rsid w:val="000543B4"/>
    <w:rsid w:val="00054649"/>
    <w:rsid w:val="0005544F"/>
    <w:rsid w:val="0006063C"/>
    <w:rsid w:val="00061489"/>
    <w:rsid w:val="0007108D"/>
    <w:rsid w:val="00071FA4"/>
    <w:rsid w:val="000733F7"/>
    <w:rsid w:val="00073A4A"/>
    <w:rsid w:val="000764B8"/>
    <w:rsid w:val="00077A06"/>
    <w:rsid w:val="00080433"/>
    <w:rsid w:val="00080A81"/>
    <w:rsid w:val="00082166"/>
    <w:rsid w:val="00082448"/>
    <w:rsid w:val="00083A38"/>
    <w:rsid w:val="0008455F"/>
    <w:rsid w:val="00086AA6"/>
    <w:rsid w:val="00087918"/>
    <w:rsid w:val="00087A72"/>
    <w:rsid w:val="0009144E"/>
    <w:rsid w:val="00092ABA"/>
    <w:rsid w:val="00093E02"/>
    <w:rsid w:val="0009603B"/>
    <w:rsid w:val="00096D20"/>
    <w:rsid w:val="000A2B38"/>
    <w:rsid w:val="000A3AAB"/>
    <w:rsid w:val="000B146A"/>
    <w:rsid w:val="000B1E92"/>
    <w:rsid w:val="000B2BC1"/>
    <w:rsid w:val="000B409A"/>
    <w:rsid w:val="000B4CD3"/>
    <w:rsid w:val="000B69F1"/>
    <w:rsid w:val="000C0FAB"/>
    <w:rsid w:val="000C23DD"/>
    <w:rsid w:val="000C27C0"/>
    <w:rsid w:val="000C5FEE"/>
    <w:rsid w:val="000C700F"/>
    <w:rsid w:val="000C746A"/>
    <w:rsid w:val="000D021E"/>
    <w:rsid w:val="000D5B15"/>
    <w:rsid w:val="000D5E4D"/>
    <w:rsid w:val="000D605D"/>
    <w:rsid w:val="000D6FF6"/>
    <w:rsid w:val="000D729B"/>
    <w:rsid w:val="000D7D78"/>
    <w:rsid w:val="000E10B8"/>
    <w:rsid w:val="000E66A1"/>
    <w:rsid w:val="000E78A2"/>
    <w:rsid w:val="000F0089"/>
    <w:rsid w:val="000F0676"/>
    <w:rsid w:val="000F15A9"/>
    <w:rsid w:val="000F6351"/>
    <w:rsid w:val="000F70AE"/>
    <w:rsid w:val="000F7BD8"/>
    <w:rsid w:val="00100846"/>
    <w:rsid w:val="00100A75"/>
    <w:rsid w:val="00101B3B"/>
    <w:rsid w:val="00103922"/>
    <w:rsid w:val="001045AE"/>
    <w:rsid w:val="0010680C"/>
    <w:rsid w:val="0011202B"/>
    <w:rsid w:val="0011414C"/>
    <w:rsid w:val="0011441E"/>
    <w:rsid w:val="00115B3F"/>
    <w:rsid w:val="00115C8F"/>
    <w:rsid w:val="00115D76"/>
    <w:rsid w:val="00116420"/>
    <w:rsid w:val="001165CB"/>
    <w:rsid w:val="00116921"/>
    <w:rsid w:val="0011734F"/>
    <w:rsid w:val="001179C0"/>
    <w:rsid w:val="001209F6"/>
    <w:rsid w:val="001216E0"/>
    <w:rsid w:val="00122960"/>
    <w:rsid w:val="00123126"/>
    <w:rsid w:val="00124361"/>
    <w:rsid w:val="00125CA0"/>
    <w:rsid w:val="001262DB"/>
    <w:rsid w:val="00126B6D"/>
    <w:rsid w:val="001272E4"/>
    <w:rsid w:val="00130722"/>
    <w:rsid w:val="00130A63"/>
    <w:rsid w:val="001315C7"/>
    <w:rsid w:val="00134FC3"/>
    <w:rsid w:val="00136E64"/>
    <w:rsid w:val="001443BB"/>
    <w:rsid w:val="00145A50"/>
    <w:rsid w:val="00146059"/>
    <w:rsid w:val="001463F0"/>
    <w:rsid w:val="001466F3"/>
    <w:rsid w:val="0015074B"/>
    <w:rsid w:val="00152EDF"/>
    <w:rsid w:val="00153E56"/>
    <w:rsid w:val="00155377"/>
    <w:rsid w:val="001564F0"/>
    <w:rsid w:val="00156F62"/>
    <w:rsid w:val="00157302"/>
    <w:rsid w:val="0015C34B"/>
    <w:rsid w:val="00162553"/>
    <w:rsid w:val="001654A7"/>
    <w:rsid w:val="0016624A"/>
    <w:rsid w:val="00166CF5"/>
    <w:rsid w:val="00167853"/>
    <w:rsid w:val="00167E90"/>
    <w:rsid w:val="00171BD4"/>
    <w:rsid w:val="001745DD"/>
    <w:rsid w:val="00174FDE"/>
    <w:rsid w:val="00175F17"/>
    <w:rsid w:val="00176023"/>
    <w:rsid w:val="00176B4C"/>
    <w:rsid w:val="001813E2"/>
    <w:rsid w:val="001827EB"/>
    <w:rsid w:val="00183C8F"/>
    <w:rsid w:val="00183D87"/>
    <w:rsid w:val="001869A0"/>
    <w:rsid w:val="00191205"/>
    <w:rsid w:val="00192F11"/>
    <w:rsid w:val="00196B48"/>
    <w:rsid w:val="00197566"/>
    <w:rsid w:val="001A12B2"/>
    <w:rsid w:val="001A34CC"/>
    <w:rsid w:val="001A3608"/>
    <w:rsid w:val="001A647C"/>
    <w:rsid w:val="001A64DE"/>
    <w:rsid w:val="001A65FC"/>
    <w:rsid w:val="001A7FD7"/>
    <w:rsid w:val="001B0CCB"/>
    <w:rsid w:val="001B10FA"/>
    <w:rsid w:val="001B1CA1"/>
    <w:rsid w:val="001B2510"/>
    <w:rsid w:val="001B3BEF"/>
    <w:rsid w:val="001B58F6"/>
    <w:rsid w:val="001B5965"/>
    <w:rsid w:val="001B5CCD"/>
    <w:rsid w:val="001B6692"/>
    <w:rsid w:val="001B6FFB"/>
    <w:rsid w:val="001B73EC"/>
    <w:rsid w:val="001B7A0F"/>
    <w:rsid w:val="001B7B35"/>
    <w:rsid w:val="001C1B64"/>
    <w:rsid w:val="001C27E4"/>
    <w:rsid w:val="001C52C9"/>
    <w:rsid w:val="001D12C2"/>
    <w:rsid w:val="001D1F6E"/>
    <w:rsid w:val="001D5795"/>
    <w:rsid w:val="001E06D3"/>
    <w:rsid w:val="001E1D5C"/>
    <w:rsid w:val="001E3413"/>
    <w:rsid w:val="001E464C"/>
    <w:rsid w:val="001E712C"/>
    <w:rsid w:val="001F0E47"/>
    <w:rsid w:val="001F2077"/>
    <w:rsid w:val="001F3150"/>
    <w:rsid w:val="001F33BC"/>
    <w:rsid w:val="001F4DAB"/>
    <w:rsid w:val="001F736C"/>
    <w:rsid w:val="00201BC4"/>
    <w:rsid w:val="00204A0F"/>
    <w:rsid w:val="00212195"/>
    <w:rsid w:val="002168ED"/>
    <w:rsid w:val="00217071"/>
    <w:rsid w:val="00217652"/>
    <w:rsid w:val="002225C1"/>
    <w:rsid w:val="00223C08"/>
    <w:rsid w:val="002241F4"/>
    <w:rsid w:val="0022635E"/>
    <w:rsid w:val="00226F6D"/>
    <w:rsid w:val="002274A9"/>
    <w:rsid w:val="0023193E"/>
    <w:rsid w:val="00231FAF"/>
    <w:rsid w:val="00233AA4"/>
    <w:rsid w:val="00233CAA"/>
    <w:rsid w:val="00233DA5"/>
    <w:rsid w:val="002448C8"/>
    <w:rsid w:val="00244A44"/>
    <w:rsid w:val="00245816"/>
    <w:rsid w:val="002475C8"/>
    <w:rsid w:val="0025306A"/>
    <w:rsid w:val="00253FFF"/>
    <w:rsid w:val="002566A5"/>
    <w:rsid w:val="00256C7F"/>
    <w:rsid w:val="0025779D"/>
    <w:rsid w:val="00257ADF"/>
    <w:rsid w:val="00257BC6"/>
    <w:rsid w:val="0026147F"/>
    <w:rsid w:val="00261BB3"/>
    <w:rsid w:val="00262115"/>
    <w:rsid w:val="00264FCA"/>
    <w:rsid w:val="0027082A"/>
    <w:rsid w:val="002740F4"/>
    <w:rsid w:val="00274253"/>
    <w:rsid w:val="00274CA5"/>
    <w:rsid w:val="00276426"/>
    <w:rsid w:val="00281FFA"/>
    <w:rsid w:val="00283D3E"/>
    <w:rsid w:val="00287FC8"/>
    <w:rsid w:val="00290F83"/>
    <w:rsid w:val="002938A2"/>
    <w:rsid w:val="00295447"/>
    <w:rsid w:val="0029639D"/>
    <w:rsid w:val="00296C40"/>
    <w:rsid w:val="00297B66"/>
    <w:rsid w:val="002A4F27"/>
    <w:rsid w:val="002A5ED8"/>
    <w:rsid w:val="002B02A3"/>
    <w:rsid w:val="002B0411"/>
    <w:rsid w:val="002B0F7F"/>
    <w:rsid w:val="002B444F"/>
    <w:rsid w:val="002B560C"/>
    <w:rsid w:val="002B7CDA"/>
    <w:rsid w:val="002C18D8"/>
    <w:rsid w:val="002C203B"/>
    <w:rsid w:val="002C446D"/>
    <w:rsid w:val="002C6C6E"/>
    <w:rsid w:val="002D022A"/>
    <w:rsid w:val="002D15D5"/>
    <w:rsid w:val="002D182B"/>
    <w:rsid w:val="002D225F"/>
    <w:rsid w:val="002D2B9B"/>
    <w:rsid w:val="002D3AC1"/>
    <w:rsid w:val="002D5499"/>
    <w:rsid w:val="002D7B81"/>
    <w:rsid w:val="002E01BD"/>
    <w:rsid w:val="002E0779"/>
    <w:rsid w:val="002E07BD"/>
    <w:rsid w:val="002E0B8D"/>
    <w:rsid w:val="002E126C"/>
    <w:rsid w:val="002E1B08"/>
    <w:rsid w:val="002E23E7"/>
    <w:rsid w:val="002E37F4"/>
    <w:rsid w:val="002E3A6F"/>
    <w:rsid w:val="002E669F"/>
    <w:rsid w:val="002E7853"/>
    <w:rsid w:val="002F33DD"/>
    <w:rsid w:val="002F688C"/>
    <w:rsid w:val="00303831"/>
    <w:rsid w:val="00312FE8"/>
    <w:rsid w:val="00315AE8"/>
    <w:rsid w:val="003160A4"/>
    <w:rsid w:val="0032419B"/>
    <w:rsid w:val="0032483B"/>
    <w:rsid w:val="00326F90"/>
    <w:rsid w:val="00327C8D"/>
    <w:rsid w:val="00333F66"/>
    <w:rsid w:val="00336771"/>
    <w:rsid w:val="00337B8A"/>
    <w:rsid w:val="00337B92"/>
    <w:rsid w:val="00337E0E"/>
    <w:rsid w:val="0034360B"/>
    <w:rsid w:val="00346806"/>
    <w:rsid w:val="00346CFF"/>
    <w:rsid w:val="00351D66"/>
    <w:rsid w:val="00353155"/>
    <w:rsid w:val="00354341"/>
    <w:rsid w:val="00357786"/>
    <w:rsid w:val="003610A4"/>
    <w:rsid w:val="00361486"/>
    <w:rsid w:val="00364DA4"/>
    <w:rsid w:val="0036514E"/>
    <w:rsid w:val="003651D9"/>
    <w:rsid w:val="003669DE"/>
    <w:rsid w:val="00371F87"/>
    <w:rsid w:val="00374793"/>
    <w:rsid w:val="00375069"/>
    <w:rsid w:val="00375562"/>
    <w:rsid w:val="00381645"/>
    <w:rsid w:val="003818BE"/>
    <w:rsid w:val="00381AF7"/>
    <w:rsid w:val="00382759"/>
    <w:rsid w:val="003863DE"/>
    <w:rsid w:val="00387479"/>
    <w:rsid w:val="00387E43"/>
    <w:rsid w:val="00390954"/>
    <w:rsid w:val="003933DB"/>
    <w:rsid w:val="00394997"/>
    <w:rsid w:val="00394C7C"/>
    <w:rsid w:val="00396D22"/>
    <w:rsid w:val="00397794"/>
    <w:rsid w:val="00397FA8"/>
    <w:rsid w:val="003A4A2D"/>
    <w:rsid w:val="003A6186"/>
    <w:rsid w:val="003B0D1B"/>
    <w:rsid w:val="003B1A04"/>
    <w:rsid w:val="003B292F"/>
    <w:rsid w:val="003B3A8E"/>
    <w:rsid w:val="003B47C0"/>
    <w:rsid w:val="003B57E8"/>
    <w:rsid w:val="003B5937"/>
    <w:rsid w:val="003C028B"/>
    <w:rsid w:val="003C0F15"/>
    <w:rsid w:val="003C2002"/>
    <w:rsid w:val="003C5A2A"/>
    <w:rsid w:val="003C5D2F"/>
    <w:rsid w:val="003D01A1"/>
    <w:rsid w:val="003D1081"/>
    <w:rsid w:val="003D5D74"/>
    <w:rsid w:val="003D6584"/>
    <w:rsid w:val="003D709D"/>
    <w:rsid w:val="003D7669"/>
    <w:rsid w:val="003E1CF4"/>
    <w:rsid w:val="003E4E9F"/>
    <w:rsid w:val="003E5A0B"/>
    <w:rsid w:val="003E64A5"/>
    <w:rsid w:val="003F23FF"/>
    <w:rsid w:val="003F30FD"/>
    <w:rsid w:val="00406848"/>
    <w:rsid w:val="004104AD"/>
    <w:rsid w:val="004112D7"/>
    <w:rsid w:val="00411FC6"/>
    <w:rsid w:val="004126FB"/>
    <w:rsid w:val="004245FC"/>
    <w:rsid w:val="00431266"/>
    <w:rsid w:val="00432ECF"/>
    <w:rsid w:val="0043442C"/>
    <w:rsid w:val="004350DB"/>
    <w:rsid w:val="004364CE"/>
    <w:rsid w:val="004371F0"/>
    <w:rsid w:val="004378FF"/>
    <w:rsid w:val="00440560"/>
    <w:rsid w:val="00441D66"/>
    <w:rsid w:val="004421C3"/>
    <w:rsid w:val="00442A3B"/>
    <w:rsid w:val="00444B72"/>
    <w:rsid w:val="00447B4C"/>
    <w:rsid w:val="004523BF"/>
    <w:rsid w:val="00456095"/>
    <w:rsid w:val="00460FA3"/>
    <w:rsid w:val="0046110B"/>
    <w:rsid w:val="00461EFA"/>
    <w:rsid w:val="004626BC"/>
    <w:rsid w:val="004639E7"/>
    <w:rsid w:val="00463C38"/>
    <w:rsid w:val="0046438F"/>
    <w:rsid w:val="00464C8B"/>
    <w:rsid w:val="0046556F"/>
    <w:rsid w:val="00465701"/>
    <w:rsid w:val="004659B3"/>
    <w:rsid w:val="00467391"/>
    <w:rsid w:val="004704F5"/>
    <w:rsid w:val="004708B1"/>
    <w:rsid w:val="00470E10"/>
    <w:rsid w:val="00471735"/>
    <w:rsid w:val="0047563D"/>
    <w:rsid w:val="00477A87"/>
    <w:rsid w:val="00480ABB"/>
    <w:rsid w:val="00482316"/>
    <w:rsid w:val="00485FC0"/>
    <w:rsid w:val="004908A6"/>
    <w:rsid w:val="004909E7"/>
    <w:rsid w:val="00491A60"/>
    <w:rsid w:val="00493314"/>
    <w:rsid w:val="00493FFC"/>
    <w:rsid w:val="004963B4"/>
    <w:rsid w:val="004A08F8"/>
    <w:rsid w:val="004A26C9"/>
    <w:rsid w:val="004A2743"/>
    <w:rsid w:val="004A3D2A"/>
    <w:rsid w:val="004A418A"/>
    <w:rsid w:val="004A577C"/>
    <w:rsid w:val="004A7650"/>
    <w:rsid w:val="004A7A17"/>
    <w:rsid w:val="004B021E"/>
    <w:rsid w:val="004B0921"/>
    <w:rsid w:val="004B21F0"/>
    <w:rsid w:val="004B49F3"/>
    <w:rsid w:val="004C2748"/>
    <w:rsid w:val="004C41FB"/>
    <w:rsid w:val="004C4B5E"/>
    <w:rsid w:val="004C4E4A"/>
    <w:rsid w:val="004C5356"/>
    <w:rsid w:val="004D05D4"/>
    <w:rsid w:val="004D19FE"/>
    <w:rsid w:val="004D39CE"/>
    <w:rsid w:val="004D48AF"/>
    <w:rsid w:val="004D4A73"/>
    <w:rsid w:val="004E374F"/>
    <w:rsid w:val="004E4B03"/>
    <w:rsid w:val="004E4D76"/>
    <w:rsid w:val="004E6C2C"/>
    <w:rsid w:val="004E7E6B"/>
    <w:rsid w:val="004F4EB3"/>
    <w:rsid w:val="004F5D1B"/>
    <w:rsid w:val="004F6C22"/>
    <w:rsid w:val="0050336B"/>
    <w:rsid w:val="00503CBC"/>
    <w:rsid w:val="00504E58"/>
    <w:rsid w:val="00505F5C"/>
    <w:rsid w:val="00506823"/>
    <w:rsid w:val="00506CA0"/>
    <w:rsid w:val="0050765B"/>
    <w:rsid w:val="005128E1"/>
    <w:rsid w:val="005140F5"/>
    <w:rsid w:val="00514AC4"/>
    <w:rsid w:val="005169EB"/>
    <w:rsid w:val="00522166"/>
    <w:rsid w:val="00523834"/>
    <w:rsid w:val="00531A96"/>
    <w:rsid w:val="00532866"/>
    <w:rsid w:val="00532E5E"/>
    <w:rsid w:val="00533354"/>
    <w:rsid w:val="00534748"/>
    <w:rsid w:val="00535CF4"/>
    <w:rsid w:val="0053715C"/>
    <w:rsid w:val="00537803"/>
    <w:rsid w:val="0054569C"/>
    <w:rsid w:val="005456CB"/>
    <w:rsid w:val="00546B70"/>
    <w:rsid w:val="005474A2"/>
    <w:rsid w:val="00552FBA"/>
    <w:rsid w:val="00553056"/>
    <w:rsid w:val="00553ADB"/>
    <w:rsid w:val="00553C80"/>
    <w:rsid w:val="00554963"/>
    <w:rsid w:val="005564EA"/>
    <w:rsid w:val="0056093C"/>
    <w:rsid w:val="005612EB"/>
    <w:rsid w:val="005619FE"/>
    <w:rsid w:val="00563D83"/>
    <w:rsid w:val="00565753"/>
    <w:rsid w:val="005763C2"/>
    <w:rsid w:val="00577D63"/>
    <w:rsid w:val="00580098"/>
    <w:rsid w:val="00581356"/>
    <w:rsid w:val="005828D6"/>
    <w:rsid w:val="00583C5D"/>
    <w:rsid w:val="0058417A"/>
    <w:rsid w:val="005841DF"/>
    <w:rsid w:val="00585E50"/>
    <w:rsid w:val="00590A50"/>
    <w:rsid w:val="005924F0"/>
    <w:rsid w:val="005A09F6"/>
    <w:rsid w:val="005A2844"/>
    <w:rsid w:val="005A73C9"/>
    <w:rsid w:val="005B1E81"/>
    <w:rsid w:val="005B3258"/>
    <w:rsid w:val="005B331F"/>
    <w:rsid w:val="005B501F"/>
    <w:rsid w:val="005B7D73"/>
    <w:rsid w:val="005B7FD9"/>
    <w:rsid w:val="005C2BFD"/>
    <w:rsid w:val="005C2DD6"/>
    <w:rsid w:val="005C3B88"/>
    <w:rsid w:val="005C3BF7"/>
    <w:rsid w:val="005C48DC"/>
    <w:rsid w:val="005C5E3D"/>
    <w:rsid w:val="005C61CB"/>
    <w:rsid w:val="005D2552"/>
    <w:rsid w:val="005D2BE1"/>
    <w:rsid w:val="005D332E"/>
    <w:rsid w:val="005D4781"/>
    <w:rsid w:val="005D50CF"/>
    <w:rsid w:val="005D7856"/>
    <w:rsid w:val="005E48D1"/>
    <w:rsid w:val="005E52C7"/>
    <w:rsid w:val="005E5738"/>
    <w:rsid w:val="005E73BB"/>
    <w:rsid w:val="005E780D"/>
    <w:rsid w:val="005E7EEE"/>
    <w:rsid w:val="005E7F6A"/>
    <w:rsid w:val="005F1055"/>
    <w:rsid w:val="005F4594"/>
    <w:rsid w:val="005F5125"/>
    <w:rsid w:val="005F71A7"/>
    <w:rsid w:val="005F75B8"/>
    <w:rsid w:val="00601074"/>
    <w:rsid w:val="00601CE5"/>
    <w:rsid w:val="0060310A"/>
    <w:rsid w:val="00603EE4"/>
    <w:rsid w:val="00604B8B"/>
    <w:rsid w:val="00605A26"/>
    <w:rsid w:val="006061A0"/>
    <w:rsid w:val="00610874"/>
    <w:rsid w:val="00612CA5"/>
    <w:rsid w:val="00617E4B"/>
    <w:rsid w:val="00620C90"/>
    <w:rsid w:val="00621870"/>
    <w:rsid w:val="00624BDE"/>
    <w:rsid w:val="00624D50"/>
    <w:rsid w:val="00626C49"/>
    <w:rsid w:val="006302B9"/>
    <w:rsid w:val="00631DFF"/>
    <w:rsid w:val="00635775"/>
    <w:rsid w:val="00640320"/>
    <w:rsid w:val="00640918"/>
    <w:rsid w:val="0064161D"/>
    <w:rsid w:val="00642B2E"/>
    <w:rsid w:val="00646C11"/>
    <w:rsid w:val="00646C1F"/>
    <w:rsid w:val="00647244"/>
    <w:rsid w:val="00647E65"/>
    <w:rsid w:val="006512AD"/>
    <w:rsid w:val="0065299C"/>
    <w:rsid w:val="00653047"/>
    <w:rsid w:val="00653492"/>
    <w:rsid w:val="006567BE"/>
    <w:rsid w:val="006569FF"/>
    <w:rsid w:val="0066051F"/>
    <w:rsid w:val="00663317"/>
    <w:rsid w:val="00663D99"/>
    <w:rsid w:val="006655F4"/>
    <w:rsid w:val="00670902"/>
    <w:rsid w:val="00670B95"/>
    <w:rsid w:val="00673F73"/>
    <w:rsid w:val="00681048"/>
    <w:rsid w:val="00682299"/>
    <w:rsid w:val="00682739"/>
    <w:rsid w:val="00682883"/>
    <w:rsid w:val="00682E2C"/>
    <w:rsid w:val="00684706"/>
    <w:rsid w:val="00686A6C"/>
    <w:rsid w:val="00687875"/>
    <w:rsid w:val="00690CD9"/>
    <w:rsid w:val="006943A6"/>
    <w:rsid w:val="00694FE6"/>
    <w:rsid w:val="0069643E"/>
    <w:rsid w:val="00697096"/>
    <w:rsid w:val="006A20ED"/>
    <w:rsid w:val="006A2A2A"/>
    <w:rsid w:val="006A3327"/>
    <w:rsid w:val="006A514F"/>
    <w:rsid w:val="006A6B61"/>
    <w:rsid w:val="006B51C0"/>
    <w:rsid w:val="006B632D"/>
    <w:rsid w:val="006B6B5D"/>
    <w:rsid w:val="006B6F2E"/>
    <w:rsid w:val="006B77E5"/>
    <w:rsid w:val="006C0D2C"/>
    <w:rsid w:val="006C312D"/>
    <w:rsid w:val="006C512B"/>
    <w:rsid w:val="006C520C"/>
    <w:rsid w:val="006C592C"/>
    <w:rsid w:val="006C627B"/>
    <w:rsid w:val="006C6BB3"/>
    <w:rsid w:val="006C7B24"/>
    <w:rsid w:val="006D07C2"/>
    <w:rsid w:val="006D0E5E"/>
    <w:rsid w:val="006D10B8"/>
    <w:rsid w:val="006D2DC3"/>
    <w:rsid w:val="006D44DC"/>
    <w:rsid w:val="006D5D4F"/>
    <w:rsid w:val="006D6610"/>
    <w:rsid w:val="006E1FB8"/>
    <w:rsid w:val="006E215D"/>
    <w:rsid w:val="006E24FF"/>
    <w:rsid w:val="006E2850"/>
    <w:rsid w:val="006E395B"/>
    <w:rsid w:val="006E474E"/>
    <w:rsid w:val="006E6AA6"/>
    <w:rsid w:val="006E6D72"/>
    <w:rsid w:val="006E7E76"/>
    <w:rsid w:val="006F1660"/>
    <w:rsid w:val="006F3F28"/>
    <w:rsid w:val="006F43D2"/>
    <w:rsid w:val="006F7262"/>
    <w:rsid w:val="006F76E3"/>
    <w:rsid w:val="00700277"/>
    <w:rsid w:val="0070067D"/>
    <w:rsid w:val="00701E48"/>
    <w:rsid w:val="00703EA0"/>
    <w:rsid w:val="00704506"/>
    <w:rsid w:val="00707611"/>
    <w:rsid w:val="00707D5F"/>
    <w:rsid w:val="00707DD6"/>
    <w:rsid w:val="007100EC"/>
    <w:rsid w:val="00710D42"/>
    <w:rsid w:val="00714566"/>
    <w:rsid w:val="00716293"/>
    <w:rsid w:val="0071641A"/>
    <w:rsid w:val="0071771A"/>
    <w:rsid w:val="00724E3F"/>
    <w:rsid w:val="00725403"/>
    <w:rsid w:val="00725E01"/>
    <w:rsid w:val="00725F77"/>
    <w:rsid w:val="0073380D"/>
    <w:rsid w:val="007342F5"/>
    <w:rsid w:val="0073723A"/>
    <w:rsid w:val="007406EE"/>
    <w:rsid w:val="00741BE7"/>
    <w:rsid w:val="00741C7D"/>
    <w:rsid w:val="00744DC8"/>
    <w:rsid w:val="007462E1"/>
    <w:rsid w:val="00746CE9"/>
    <w:rsid w:val="0074724B"/>
    <w:rsid w:val="00750298"/>
    <w:rsid w:val="007506DD"/>
    <w:rsid w:val="00755368"/>
    <w:rsid w:val="00755589"/>
    <w:rsid w:val="007653C3"/>
    <w:rsid w:val="007655B2"/>
    <w:rsid w:val="007709B2"/>
    <w:rsid w:val="00771FF2"/>
    <w:rsid w:val="00772651"/>
    <w:rsid w:val="00773463"/>
    <w:rsid w:val="007745FC"/>
    <w:rsid w:val="007760DD"/>
    <w:rsid w:val="00777F87"/>
    <w:rsid w:val="00781C27"/>
    <w:rsid w:val="00782964"/>
    <w:rsid w:val="0078304C"/>
    <w:rsid w:val="0078412E"/>
    <w:rsid w:val="007853B4"/>
    <w:rsid w:val="00785A3E"/>
    <w:rsid w:val="00786164"/>
    <w:rsid w:val="00790CB4"/>
    <w:rsid w:val="0079127F"/>
    <w:rsid w:val="00792587"/>
    <w:rsid w:val="0079655E"/>
    <w:rsid w:val="00797C82"/>
    <w:rsid w:val="007A0946"/>
    <w:rsid w:val="007A14A8"/>
    <w:rsid w:val="007A19B6"/>
    <w:rsid w:val="007A1B03"/>
    <w:rsid w:val="007A4244"/>
    <w:rsid w:val="007A4EB7"/>
    <w:rsid w:val="007A5B55"/>
    <w:rsid w:val="007A5BC2"/>
    <w:rsid w:val="007B0F20"/>
    <w:rsid w:val="007B27FB"/>
    <w:rsid w:val="007B5770"/>
    <w:rsid w:val="007B5C6C"/>
    <w:rsid w:val="007B6063"/>
    <w:rsid w:val="007B6401"/>
    <w:rsid w:val="007B64C3"/>
    <w:rsid w:val="007C0C20"/>
    <w:rsid w:val="007C1493"/>
    <w:rsid w:val="007C21C3"/>
    <w:rsid w:val="007C2934"/>
    <w:rsid w:val="007C3204"/>
    <w:rsid w:val="007C38DD"/>
    <w:rsid w:val="007C4988"/>
    <w:rsid w:val="007C6890"/>
    <w:rsid w:val="007C78F1"/>
    <w:rsid w:val="007D0825"/>
    <w:rsid w:val="007D2189"/>
    <w:rsid w:val="007D3E61"/>
    <w:rsid w:val="007D47B1"/>
    <w:rsid w:val="007D5934"/>
    <w:rsid w:val="007D65D4"/>
    <w:rsid w:val="007D72F7"/>
    <w:rsid w:val="007D7AE0"/>
    <w:rsid w:val="007E1BCB"/>
    <w:rsid w:val="007E27F7"/>
    <w:rsid w:val="007E4500"/>
    <w:rsid w:val="007E505E"/>
    <w:rsid w:val="007F0359"/>
    <w:rsid w:val="007F1097"/>
    <w:rsid w:val="007F1A05"/>
    <w:rsid w:val="007F2931"/>
    <w:rsid w:val="007F362A"/>
    <w:rsid w:val="007F3861"/>
    <w:rsid w:val="007F5B39"/>
    <w:rsid w:val="007F6332"/>
    <w:rsid w:val="007F640F"/>
    <w:rsid w:val="00802E87"/>
    <w:rsid w:val="00803447"/>
    <w:rsid w:val="00805BC4"/>
    <w:rsid w:val="00810FE9"/>
    <w:rsid w:val="0081478B"/>
    <w:rsid w:val="008165FD"/>
    <w:rsid w:val="00816F78"/>
    <w:rsid w:val="008172A4"/>
    <w:rsid w:val="008222DF"/>
    <w:rsid w:val="0082368E"/>
    <w:rsid w:val="008236D5"/>
    <w:rsid w:val="00826E2A"/>
    <w:rsid w:val="00830951"/>
    <w:rsid w:val="00831952"/>
    <w:rsid w:val="00833050"/>
    <w:rsid w:val="0083360F"/>
    <w:rsid w:val="00843302"/>
    <w:rsid w:val="00844175"/>
    <w:rsid w:val="00844792"/>
    <w:rsid w:val="00847062"/>
    <w:rsid w:val="00847602"/>
    <w:rsid w:val="00851807"/>
    <w:rsid w:val="00853FE0"/>
    <w:rsid w:val="00861EA6"/>
    <w:rsid w:val="00864C25"/>
    <w:rsid w:val="008657DD"/>
    <w:rsid w:val="00866D22"/>
    <w:rsid w:val="00872736"/>
    <w:rsid w:val="008743B6"/>
    <w:rsid w:val="00876B67"/>
    <w:rsid w:val="00877354"/>
    <w:rsid w:val="008776E6"/>
    <w:rsid w:val="00880488"/>
    <w:rsid w:val="008808F2"/>
    <w:rsid w:val="00881F69"/>
    <w:rsid w:val="00883268"/>
    <w:rsid w:val="00883630"/>
    <w:rsid w:val="00885F25"/>
    <w:rsid w:val="0089100D"/>
    <w:rsid w:val="00891875"/>
    <w:rsid w:val="008924A5"/>
    <w:rsid w:val="0089329E"/>
    <w:rsid w:val="008A00CF"/>
    <w:rsid w:val="008A07F6"/>
    <w:rsid w:val="008A33BE"/>
    <w:rsid w:val="008A47D9"/>
    <w:rsid w:val="008A72F8"/>
    <w:rsid w:val="008B2C4A"/>
    <w:rsid w:val="008B4E7D"/>
    <w:rsid w:val="008B5A60"/>
    <w:rsid w:val="008B7FE1"/>
    <w:rsid w:val="008C21FB"/>
    <w:rsid w:val="008C267A"/>
    <w:rsid w:val="008C3759"/>
    <w:rsid w:val="008C38AF"/>
    <w:rsid w:val="008C493D"/>
    <w:rsid w:val="008C4FF7"/>
    <w:rsid w:val="008D593B"/>
    <w:rsid w:val="008E06A8"/>
    <w:rsid w:val="008E19B8"/>
    <w:rsid w:val="008E205E"/>
    <w:rsid w:val="008E2A58"/>
    <w:rsid w:val="008E4A35"/>
    <w:rsid w:val="008E61DC"/>
    <w:rsid w:val="008E6FE8"/>
    <w:rsid w:val="008E7C91"/>
    <w:rsid w:val="008F04AD"/>
    <w:rsid w:val="008F1E79"/>
    <w:rsid w:val="008F2008"/>
    <w:rsid w:val="008F3968"/>
    <w:rsid w:val="008F3E3D"/>
    <w:rsid w:val="008F48C6"/>
    <w:rsid w:val="00902A0F"/>
    <w:rsid w:val="009038EE"/>
    <w:rsid w:val="00910E07"/>
    <w:rsid w:val="00912CED"/>
    <w:rsid w:val="00913994"/>
    <w:rsid w:val="00917AE1"/>
    <w:rsid w:val="009206B7"/>
    <w:rsid w:val="00921097"/>
    <w:rsid w:val="00924219"/>
    <w:rsid w:val="00926411"/>
    <w:rsid w:val="00930FFF"/>
    <w:rsid w:val="0093124F"/>
    <w:rsid w:val="009357E6"/>
    <w:rsid w:val="00936A3C"/>
    <w:rsid w:val="00942842"/>
    <w:rsid w:val="009500BE"/>
    <w:rsid w:val="00950DD0"/>
    <w:rsid w:val="00954EC8"/>
    <w:rsid w:val="009641EC"/>
    <w:rsid w:val="009649B6"/>
    <w:rsid w:val="0096507D"/>
    <w:rsid w:val="009650E0"/>
    <w:rsid w:val="00965D77"/>
    <w:rsid w:val="00965F02"/>
    <w:rsid w:val="00967A62"/>
    <w:rsid w:val="009708D7"/>
    <w:rsid w:val="00973C11"/>
    <w:rsid w:val="009804DC"/>
    <w:rsid w:val="00984120"/>
    <w:rsid w:val="00984A33"/>
    <w:rsid w:val="009853F2"/>
    <w:rsid w:val="009910C1"/>
    <w:rsid w:val="00991273"/>
    <w:rsid w:val="0099284C"/>
    <w:rsid w:val="00997CAE"/>
    <w:rsid w:val="009A4808"/>
    <w:rsid w:val="009A57CE"/>
    <w:rsid w:val="009B0EF7"/>
    <w:rsid w:val="009B220C"/>
    <w:rsid w:val="009B2A53"/>
    <w:rsid w:val="009B4D72"/>
    <w:rsid w:val="009B5432"/>
    <w:rsid w:val="009B568E"/>
    <w:rsid w:val="009B58EB"/>
    <w:rsid w:val="009B592A"/>
    <w:rsid w:val="009B652C"/>
    <w:rsid w:val="009B6C7F"/>
    <w:rsid w:val="009B7B4C"/>
    <w:rsid w:val="009B7EC8"/>
    <w:rsid w:val="009C285E"/>
    <w:rsid w:val="009C2998"/>
    <w:rsid w:val="009C4D36"/>
    <w:rsid w:val="009C4E82"/>
    <w:rsid w:val="009C4F03"/>
    <w:rsid w:val="009C7F0F"/>
    <w:rsid w:val="009D5B2B"/>
    <w:rsid w:val="009D6E56"/>
    <w:rsid w:val="009E1576"/>
    <w:rsid w:val="009E22C1"/>
    <w:rsid w:val="009E293F"/>
    <w:rsid w:val="009E40C4"/>
    <w:rsid w:val="009E4DC5"/>
    <w:rsid w:val="009E6296"/>
    <w:rsid w:val="009E6DBC"/>
    <w:rsid w:val="009E734D"/>
    <w:rsid w:val="009F0A56"/>
    <w:rsid w:val="009F1213"/>
    <w:rsid w:val="009F1883"/>
    <w:rsid w:val="009F38DF"/>
    <w:rsid w:val="009F3968"/>
    <w:rsid w:val="009F4133"/>
    <w:rsid w:val="009F4546"/>
    <w:rsid w:val="009F497B"/>
    <w:rsid w:val="009F6596"/>
    <w:rsid w:val="009F7ABE"/>
    <w:rsid w:val="00A00A8E"/>
    <w:rsid w:val="00A00C66"/>
    <w:rsid w:val="00A0182C"/>
    <w:rsid w:val="00A02002"/>
    <w:rsid w:val="00A020A4"/>
    <w:rsid w:val="00A02967"/>
    <w:rsid w:val="00A02F7F"/>
    <w:rsid w:val="00A10115"/>
    <w:rsid w:val="00A10D3B"/>
    <w:rsid w:val="00A11A0C"/>
    <w:rsid w:val="00A11E22"/>
    <w:rsid w:val="00A12112"/>
    <w:rsid w:val="00A1338A"/>
    <w:rsid w:val="00A1479D"/>
    <w:rsid w:val="00A15622"/>
    <w:rsid w:val="00A16186"/>
    <w:rsid w:val="00A162E0"/>
    <w:rsid w:val="00A16848"/>
    <w:rsid w:val="00A20F23"/>
    <w:rsid w:val="00A22DA0"/>
    <w:rsid w:val="00A23678"/>
    <w:rsid w:val="00A23D86"/>
    <w:rsid w:val="00A310A5"/>
    <w:rsid w:val="00A32C38"/>
    <w:rsid w:val="00A32D0D"/>
    <w:rsid w:val="00A337A7"/>
    <w:rsid w:val="00A33BF2"/>
    <w:rsid w:val="00A34309"/>
    <w:rsid w:val="00A3500D"/>
    <w:rsid w:val="00A350BC"/>
    <w:rsid w:val="00A353F6"/>
    <w:rsid w:val="00A35BA4"/>
    <w:rsid w:val="00A3719B"/>
    <w:rsid w:val="00A40629"/>
    <w:rsid w:val="00A43259"/>
    <w:rsid w:val="00A4347C"/>
    <w:rsid w:val="00A447A2"/>
    <w:rsid w:val="00A4582F"/>
    <w:rsid w:val="00A46935"/>
    <w:rsid w:val="00A50884"/>
    <w:rsid w:val="00A50DD1"/>
    <w:rsid w:val="00A5169E"/>
    <w:rsid w:val="00A517DD"/>
    <w:rsid w:val="00A51B22"/>
    <w:rsid w:val="00A54374"/>
    <w:rsid w:val="00A556E5"/>
    <w:rsid w:val="00A5617F"/>
    <w:rsid w:val="00A56E16"/>
    <w:rsid w:val="00A604F6"/>
    <w:rsid w:val="00A65E9A"/>
    <w:rsid w:val="00A66036"/>
    <w:rsid w:val="00A6726B"/>
    <w:rsid w:val="00A67A49"/>
    <w:rsid w:val="00A70B9F"/>
    <w:rsid w:val="00A73CF0"/>
    <w:rsid w:val="00A75E58"/>
    <w:rsid w:val="00A76478"/>
    <w:rsid w:val="00A77072"/>
    <w:rsid w:val="00A772D4"/>
    <w:rsid w:val="00A825A2"/>
    <w:rsid w:val="00A8756E"/>
    <w:rsid w:val="00A877F3"/>
    <w:rsid w:val="00A87A22"/>
    <w:rsid w:val="00A9012A"/>
    <w:rsid w:val="00A93C80"/>
    <w:rsid w:val="00A94B4B"/>
    <w:rsid w:val="00A96CB0"/>
    <w:rsid w:val="00A976DF"/>
    <w:rsid w:val="00AA04AB"/>
    <w:rsid w:val="00AA1D8D"/>
    <w:rsid w:val="00AA220E"/>
    <w:rsid w:val="00AA225B"/>
    <w:rsid w:val="00AA26F8"/>
    <w:rsid w:val="00AA524B"/>
    <w:rsid w:val="00AA5E8D"/>
    <w:rsid w:val="00AA67E7"/>
    <w:rsid w:val="00AA7958"/>
    <w:rsid w:val="00AB15E0"/>
    <w:rsid w:val="00AB5FCA"/>
    <w:rsid w:val="00AB636A"/>
    <w:rsid w:val="00AC134A"/>
    <w:rsid w:val="00AC1D69"/>
    <w:rsid w:val="00AC2138"/>
    <w:rsid w:val="00AC3920"/>
    <w:rsid w:val="00AC57B2"/>
    <w:rsid w:val="00AC5B05"/>
    <w:rsid w:val="00AC7DB6"/>
    <w:rsid w:val="00AC7FB6"/>
    <w:rsid w:val="00AD0334"/>
    <w:rsid w:val="00AD26A9"/>
    <w:rsid w:val="00AD3E07"/>
    <w:rsid w:val="00AD5D20"/>
    <w:rsid w:val="00AD6C9E"/>
    <w:rsid w:val="00AE166B"/>
    <w:rsid w:val="00AE29FE"/>
    <w:rsid w:val="00AE396A"/>
    <w:rsid w:val="00AE5A5B"/>
    <w:rsid w:val="00AE5D97"/>
    <w:rsid w:val="00AF0485"/>
    <w:rsid w:val="00AF07FF"/>
    <w:rsid w:val="00AF1442"/>
    <w:rsid w:val="00AF17DB"/>
    <w:rsid w:val="00AF2630"/>
    <w:rsid w:val="00AF35AA"/>
    <w:rsid w:val="00AF45D2"/>
    <w:rsid w:val="00AF49EE"/>
    <w:rsid w:val="00AF54A7"/>
    <w:rsid w:val="00AF59E5"/>
    <w:rsid w:val="00AF63A6"/>
    <w:rsid w:val="00AF6C2A"/>
    <w:rsid w:val="00B001D3"/>
    <w:rsid w:val="00B02F79"/>
    <w:rsid w:val="00B0681F"/>
    <w:rsid w:val="00B06A75"/>
    <w:rsid w:val="00B077B3"/>
    <w:rsid w:val="00B07FE0"/>
    <w:rsid w:val="00B103A1"/>
    <w:rsid w:val="00B1052E"/>
    <w:rsid w:val="00B142A6"/>
    <w:rsid w:val="00B1657F"/>
    <w:rsid w:val="00B16999"/>
    <w:rsid w:val="00B178E6"/>
    <w:rsid w:val="00B2448A"/>
    <w:rsid w:val="00B25A4E"/>
    <w:rsid w:val="00B26755"/>
    <w:rsid w:val="00B31D98"/>
    <w:rsid w:val="00B34D20"/>
    <w:rsid w:val="00B37D15"/>
    <w:rsid w:val="00B41094"/>
    <w:rsid w:val="00B41B83"/>
    <w:rsid w:val="00B44396"/>
    <w:rsid w:val="00B44ED9"/>
    <w:rsid w:val="00B45835"/>
    <w:rsid w:val="00B476A0"/>
    <w:rsid w:val="00B47730"/>
    <w:rsid w:val="00B53EF8"/>
    <w:rsid w:val="00B554AB"/>
    <w:rsid w:val="00B56B04"/>
    <w:rsid w:val="00B60D30"/>
    <w:rsid w:val="00B6133A"/>
    <w:rsid w:val="00B6152C"/>
    <w:rsid w:val="00B62A12"/>
    <w:rsid w:val="00B70406"/>
    <w:rsid w:val="00B728A6"/>
    <w:rsid w:val="00B72A76"/>
    <w:rsid w:val="00B809C4"/>
    <w:rsid w:val="00B81BC0"/>
    <w:rsid w:val="00B828CF"/>
    <w:rsid w:val="00B85CAC"/>
    <w:rsid w:val="00B8615C"/>
    <w:rsid w:val="00B868F0"/>
    <w:rsid w:val="00B86932"/>
    <w:rsid w:val="00B87421"/>
    <w:rsid w:val="00B94689"/>
    <w:rsid w:val="00B96DAB"/>
    <w:rsid w:val="00B97A32"/>
    <w:rsid w:val="00BA67C0"/>
    <w:rsid w:val="00BA6801"/>
    <w:rsid w:val="00BB15A5"/>
    <w:rsid w:val="00BB3008"/>
    <w:rsid w:val="00BB7BC4"/>
    <w:rsid w:val="00BC12CF"/>
    <w:rsid w:val="00BC545A"/>
    <w:rsid w:val="00BC6302"/>
    <w:rsid w:val="00BC69EB"/>
    <w:rsid w:val="00BC6EC5"/>
    <w:rsid w:val="00BD0627"/>
    <w:rsid w:val="00BD1BCA"/>
    <w:rsid w:val="00BD304A"/>
    <w:rsid w:val="00BD3B87"/>
    <w:rsid w:val="00BD3F20"/>
    <w:rsid w:val="00BD44F5"/>
    <w:rsid w:val="00BD4AF6"/>
    <w:rsid w:val="00BD4C87"/>
    <w:rsid w:val="00BD756F"/>
    <w:rsid w:val="00BD771B"/>
    <w:rsid w:val="00BE0840"/>
    <w:rsid w:val="00BE13EE"/>
    <w:rsid w:val="00BE1ED0"/>
    <w:rsid w:val="00BE2089"/>
    <w:rsid w:val="00BE47B8"/>
    <w:rsid w:val="00BE54C1"/>
    <w:rsid w:val="00BE64AF"/>
    <w:rsid w:val="00BE67C3"/>
    <w:rsid w:val="00BE70EB"/>
    <w:rsid w:val="00BF01E1"/>
    <w:rsid w:val="00BF0DB7"/>
    <w:rsid w:val="00BF4894"/>
    <w:rsid w:val="00BF55B3"/>
    <w:rsid w:val="00BF5869"/>
    <w:rsid w:val="00C00326"/>
    <w:rsid w:val="00C02F6B"/>
    <w:rsid w:val="00C04859"/>
    <w:rsid w:val="00C11677"/>
    <w:rsid w:val="00C122D0"/>
    <w:rsid w:val="00C12E23"/>
    <w:rsid w:val="00C157F1"/>
    <w:rsid w:val="00C15C78"/>
    <w:rsid w:val="00C15CA1"/>
    <w:rsid w:val="00C15F70"/>
    <w:rsid w:val="00C20EC3"/>
    <w:rsid w:val="00C21D41"/>
    <w:rsid w:val="00C22DFF"/>
    <w:rsid w:val="00C24924"/>
    <w:rsid w:val="00C2584F"/>
    <w:rsid w:val="00C25FD6"/>
    <w:rsid w:val="00C27F1A"/>
    <w:rsid w:val="00C314A0"/>
    <w:rsid w:val="00C32CD7"/>
    <w:rsid w:val="00C350F6"/>
    <w:rsid w:val="00C35B90"/>
    <w:rsid w:val="00C360A5"/>
    <w:rsid w:val="00C37995"/>
    <w:rsid w:val="00C42B08"/>
    <w:rsid w:val="00C4443C"/>
    <w:rsid w:val="00C45D94"/>
    <w:rsid w:val="00C45E57"/>
    <w:rsid w:val="00C519DC"/>
    <w:rsid w:val="00C57F7E"/>
    <w:rsid w:val="00C613C0"/>
    <w:rsid w:val="00C614D0"/>
    <w:rsid w:val="00C618B2"/>
    <w:rsid w:val="00C640A7"/>
    <w:rsid w:val="00C647D3"/>
    <w:rsid w:val="00C667BA"/>
    <w:rsid w:val="00C700D7"/>
    <w:rsid w:val="00C71052"/>
    <w:rsid w:val="00C721AA"/>
    <w:rsid w:val="00C729CA"/>
    <w:rsid w:val="00C73472"/>
    <w:rsid w:val="00C73596"/>
    <w:rsid w:val="00C739DE"/>
    <w:rsid w:val="00C73D65"/>
    <w:rsid w:val="00C7467B"/>
    <w:rsid w:val="00C74917"/>
    <w:rsid w:val="00C754AD"/>
    <w:rsid w:val="00C76864"/>
    <w:rsid w:val="00C778BE"/>
    <w:rsid w:val="00C80508"/>
    <w:rsid w:val="00C827BA"/>
    <w:rsid w:val="00C82A64"/>
    <w:rsid w:val="00C843D7"/>
    <w:rsid w:val="00C8C690"/>
    <w:rsid w:val="00C90902"/>
    <w:rsid w:val="00C93732"/>
    <w:rsid w:val="00C93968"/>
    <w:rsid w:val="00C93E01"/>
    <w:rsid w:val="00C95811"/>
    <w:rsid w:val="00CA0F0D"/>
    <w:rsid w:val="00CA3178"/>
    <w:rsid w:val="00CA3C39"/>
    <w:rsid w:val="00CA5CA9"/>
    <w:rsid w:val="00CA633C"/>
    <w:rsid w:val="00CA6D18"/>
    <w:rsid w:val="00CB0664"/>
    <w:rsid w:val="00CB2534"/>
    <w:rsid w:val="00CB26BE"/>
    <w:rsid w:val="00CB49D4"/>
    <w:rsid w:val="00CB585B"/>
    <w:rsid w:val="00CB6232"/>
    <w:rsid w:val="00CB674B"/>
    <w:rsid w:val="00CB71AF"/>
    <w:rsid w:val="00CB766E"/>
    <w:rsid w:val="00CC1882"/>
    <w:rsid w:val="00CC1A4F"/>
    <w:rsid w:val="00CC1E07"/>
    <w:rsid w:val="00CC5C6C"/>
    <w:rsid w:val="00CC5D1A"/>
    <w:rsid w:val="00CC7F2F"/>
    <w:rsid w:val="00CD1DE1"/>
    <w:rsid w:val="00CD2819"/>
    <w:rsid w:val="00CD3759"/>
    <w:rsid w:val="00CD76F5"/>
    <w:rsid w:val="00CD77FC"/>
    <w:rsid w:val="00CE1C8D"/>
    <w:rsid w:val="00CE209C"/>
    <w:rsid w:val="00CE45A6"/>
    <w:rsid w:val="00CE486E"/>
    <w:rsid w:val="00CE5632"/>
    <w:rsid w:val="00CE5B6B"/>
    <w:rsid w:val="00CE67F6"/>
    <w:rsid w:val="00CF10FA"/>
    <w:rsid w:val="00CF2770"/>
    <w:rsid w:val="00CF28DD"/>
    <w:rsid w:val="00CF2B4C"/>
    <w:rsid w:val="00CF38B5"/>
    <w:rsid w:val="00CF3E74"/>
    <w:rsid w:val="00CF5C1B"/>
    <w:rsid w:val="00CF7B7C"/>
    <w:rsid w:val="00D019BE"/>
    <w:rsid w:val="00D0521F"/>
    <w:rsid w:val="00D07A35"/>
    <w:rsid w:val="00D101AA"/>
    <w:rsid w:val="00D1041A"/>
    <w:rsid w:val="00D116FA"/>
    <w:rsid w:val="00D118D3"/>
    <w:rsid w:val="00D11CEC"/>
    <w:rsid w:val="00D16798"/>
    <w:rsid w:val="00D21376"/>
    <w:rsid w:val="00D21D90"/>
    <w:rsid w:val="00D22844"/>
    <w:rsid w:val="00D22F3D"/>
    <w:rsid w:val="00D2321A"/>
    <w:rsid w:val="00D23BCE"/>
    <w:rsid w:val="00D3023A"/>
    <w:rsid w:val="00D30833"/>
    <w:rsid w:val="00D308A9"/>
    <w:rsid w:val="00D30D81"/>
    <w:rsid w:val="00D31481"/>
    <w:rsid w:val="00D3226A"/>
    <w:rsid w:val="00D32652"/>
    <w:rsid w:val="00D32B14"/>
    <w:rsid w:val="00D32E6C"/>
    <w:rsid w:val="00D364A2"/>
    <w:rsid w:val="00D40FD0"/>
    <w:rsid w:val="00D43FC7"/>
    <w:rsid w:val="00D452CE"/>
    <w:rsid w:val="00D45D7C"/>
    <w:rsid w:val="00D46CFF"/>
    <w:rsid w:val="00D504F4"/>
    <w:rsid w:val="00D51386"/>
    <w:rsid w:val="00D603BA"/>
    <w:rsid w:val="00D60E2E"/>
    <w:rsid w:val="00D61847"/>
    <w:rsid w:val="00D63508"/>
    <w:rsid w:val="00D6357B"/>
    <w:rsid w:val="00D64BC6"/>
    <w:rsid w:val="00D66863"/>
    <w:rsid w:val="00D70B4C"/>
    <w:rsid w:val="00D73303"/>
    <w:rsid w:val="00D75827"/>
    <w:rsid w:val="00D7598F"/>
    <w:rsid w:val="00D8043E"/>
    <w:rsid w:val="00D80572"/>
    <w:rsid w:val="00D823AD"/>
    <w:rsid w:val="00D824B1"/>
    <w:rsid w:val="00D837FF"/>
    <w:rsid w:val="00D87A4B"/>
    <w:rsid w:val="00D90758"/>
    <w:rsid w:val="00D92A8B"/>
    <w:rsid w:val="00D93B95"/>
    <w:rsid w:val="00D93DEF"/>
    <w:rsid w:val="00D94C71"/>
    <w:rsid w:val="00D95020"/>
    <w:rsid w:val="00D964C3"/>
    <w:rsid w:val="00D9694F"/>
    <w:rsid w:val="00DA29A8"/>
    <w:rsid w:val="00DA6A14"/>
    <w:rsid w:val="00DB038C"/>
    <w:rsid w:val="00DB54CC"/>
    <w:rsid w:val="00DC4F75"/>
    <w:rsid w:val="00DD0278"/>
    <w:rsid w:val="00DD0B6C"/>
    <w:rsid w:val="00DD1896"/>
    <w:rsid w:val="00DD31C5"/>
    <w:rsid w:val="00DD4EB1"/>
    <w:rsid w:val="00DE09B8"/>
    <w:rsid w:val="00DE2F35"/>
    <w:rsid w:val="00DE3FC4"/>
    <w:rsid w:val="00DE5543"/>
    <w:rsid w:val="00DE5C88"/>
    <w:rsid w:val="00DE68B6"/>
    <w:rsid w:val="00DF492A"/>
    <w:rsid w:val="00DF5764"/>
    <w:rsid w:val="00DF5ED1"/>
    <w:rsid w:val="00DF67F3"/>
    <w:rsid w:val="00E02D43"/>
    <w:rsid w:val="00E04088"/>
    <w:rsid w:val="00E05D76"/>
    <w:rsid w:val="00E127AB"/>
    <w:rsid w:val="00E1299F"/>
    <w:rsid w:val="00E135BF"/>
    <w:rsid w:val="00E2063F"/>
    <w:rsid w:val="00E21892"/>
    <w:rsid w:val="00E23E7F"/>
    <w:rsid w:val="00E26EEA"/>
    <w:rsid w:val="00E31A8C"/>
    <w:rsid w:val="00E34B3D"/>
    <w:rsid w:val="00E41E10"/>
    <w:rsid w:val="00E43B39"/>
    <w:rsid w:val="00E46EDA"/>
    <w:rsid w:val="00E47BAD"/>
    <w:rsid w:val="00E519E9"/>
    <w:rsid w:val="00E52263"/>
    <w:rsid w:val="00E52FF9"/>
    <w:rsid w:val="00E53AF3"/>
    <w:rsid w:val="00E549EC"/>
    <w:rsid w:val="00E54C16"/>
    <w:rsid w:val="00E561A1"/>
    <w:rsid w:val="00E56E4B"/>
    <w:rsid w:val="00E60471"/>
    <w:rsid w:val="00E61694"/>
    <w:rsid w:val="00E63653"/>
    <w:rsid w:val="00E648AE"/>
    <w:rsid w:val="00E665D7"/>
    <w:rsid w:val="00E677BE"/>
    <w:rsid w:val="00E67C67"/>
    <w:rsid w:val="00E72324"/>
    <w:rsid w:val="00E7317F"/>
    <w:rsid w:val="00E74453"/>
    <w:rsid w:val="00E74766"/>
    <w:rsid w:val="00E808BA"/>
    <w:rsid w:val="00E8162D"/>
    <w:rsid w:val="00E816FA"/>
    <w:rsid w:val="00E8294E"/>
    <w:rsid w:val="00E82DD9"/>
    <w:rsid w:val="00E8562A"/>
    <w:rsid w:val="00E86DE1"/>
    <w:rsid w:val="00E9010C"/>
    <w:rsid w:val="00E93831"/>
    <w:rsid w:val="00E93FA9"/>
    <w:rsid w:val="00E96000"/>
    <w:rsid w:val="00E9759E"/>
    <w:rsid w:val="00EA0AF1"/>
    <w:rsid w:val="00EA3432"/>
    <w:rsid w:val="00EA3CA5"/>
    <w:rsid w:val="00EA438C"/>
    <w:rsid w:val="00EA4B08"/>
    <w:rsid w:val="00EA76B9"/>
    <w:rsid w:val="00EA7EFE"/>
    <w:rsid w:val="00EB0673"/>
    <w:rsid w:val="00EB1DF7"/>
    <w:rsid w:val="00EB3B7F"/>
    <w:rsid w:val="00EB475F"/>
    <w:rsid w:val="00EB52A2"/>
    <w:rsid w:val="00EB64A8"/>
    <w:rsid w:val="00EB7D5C"/>
    <w:rsid w:val="00EC13B2"/>
    <w:rsid w:val="00EC2451"/>
    <w:rsid w:val="00EC2912"/>
    <w:rsid w:val="00EC4771"/>
    <w:rsid w:val="00EC598F"/>
    <w:rsid w:val="00EC69E5"/>
    <w:rsid w:val="00ED000D"/>
    <w:rsid w:val="00ED05FF"/>
    <w:rsid w:val="00ED0D12"/>
    <w:rsid w:val="00ED53E2"/>
    <w:rsid w:val="00EE4AE8"/>
    <w:rsid w:val="00EE5710"/>
    <w:rsid w:val="00EE6914"/>
    <w:rsid w:val="00EE6AB3"/>
    <w:rsid w:val="00EF13EA"/>
    <w:rsid w:val="00EF1854"/>
    <w:rsid w:val="00EF5FEB"/>
    <w:rsid w:val="00EF7969"/>
    <w:rsid w:val="00F00614"/>
    <w:rsid w:val="00F045AD"/>
    <w:rsid w:val="00F04C45"/>
    <w:rsid w:val="00F04CDF"/>
    <w:rsid w:val="00F07909"/>
    <w:rsid w:val="00F103C8"/>
    <w:rsid w:val="00F10628"/>
    <w:rsid w:val="00F1167D"/>
    <w:rsid w:val="00F15068"/>
    <w:rsid w:val="00F2017D"/>
    <w:rsid w:val="00F24EF8"/>
    <w:rsid w:val="00F27FA5"/>
    <w:rsid w:val="00F3296F"/>
    <w:rsid w:val="00F33B99"/>
    <w:rsid w:val="00F33F34"/>
    <w:rsid w:val="00F343B4"/>
    <w:rsid w:val="00F3509E"/>
    <w:rsid w:val="00F35948"/>
    <w:rsid w:val="00F360A2"/>
    <w:rsid w:val="00F36A24"/>
    <w:rsid w:val="00F37E81"/>
    <w:rsid w:val="00F40463"/>
    <w:rsid w:val="00F40A92"/>
    <w:rsid w:val="00F433F1"/>
    <w:rsid w:val="00F4520D"/>
    <w:rsid w:val="00F46A22"/>
    <w:rsid w:val="00F473B1"/>
    <w:rsid w:val="00F52803"/>
    <w:rsid w:val="00F52DF8"/>
    <w:rsid w:val="00F56AFB"/>
    <w:rsid w:val="00F60441"/>
    <w:rsid w:val="00F60910"/>
    <w:rsid w:val="00F6376D"/>
    <w:rsid w:val="00F66BAD"/>
    <w:rsid w:val="00F67FEB"/>
    <w:rsid w:val="00F70321"/>
    <w:rsid w:val="00F70F55"/>
    <w:rsid w:val="00F74E47"/>
    <w:rsid w:val="00F756E2"/>
    <w:rsid w:val="00F75820"/>
    <w:rsid w:val="00F808C1"/>
    <w:rsid w:val="00F839CC"/>
    <w:rsid w:val="00F854E0"/>
    <w:rsid w:val="00F861E3"/>
    <w:rsid w:val="00F87DCF"/>
    <w:rsid w:val="00F87EE4"/>
    <w:rsid w:val="00F92741"/>
    <w:rsid w:val="00F9320D"/>
    <w:rsid w:val="00F95CB3"/>
    <w:rsid w:val="00F97039"/>
    <w:rsid w:val="00F97D2A"/>
    <w:rsid w:val="00FA0370"/>
    <w:rsid w:val="00FA14B1"/>
    <w:rsid w:val="00FA1C68"/>
    <w:rsid w:val="00FB1752"/>
    <w:rsid w:val="00FB2A06"/>
    <w:rsid w:val="00FB328B"/>
    <w:rsid w:val="00FB37C5"/>
    <w:rsid w:val="00FB493F"/>
    <w:rsid w:val="00FB4BD7"/>
    <w:rsid w:val="00FB6259"/>
    <w:rsid w:val="00FB6CD3"/>
    <w:rsid w:val="00FC0290"/>
    <w:rsid w:val="00FC23B6"/>
    <w:rsid w:val="00FC2612"/>
    <w:rsid w:val="00FC4CAB"/>
    <w:rsid w:val="00FC63C2"/>
    <w:rsid w:val="00FC693F"/>
    <w:rsid w:val="00FC704E"/>
    <w:rsid w:val="00FC733A"/>
    <w:rsid w:val="00FC74CF"/>
    <w:rsid w:val="00FD3EBF"/>
    <w:rsid w:val="00FD51BF"/>
    <w:rsid w:val="00FD706A"/>
    <w:rsid w:val="00FD7726"/>
    <w:rsid w:val="00FD7BAB"/>
    <w:rsid w:val="00FE0D21"/>
    <w:rsid w:val="00FE20A5"/>
    <w:rsid w:val="00FE5EBA"/>
    <w:rsid w:val="00FE6BA6"/>
    <w:rsid w:val="00FE6FA1"/>
    <w:rsid w:val="00FE74AF"/>
    <w:rsid w:val="00FE7B9F"/>
    <w:rsid w:val="00FE7DE8"/>
    <w:rsid w:val="00FE7E82"/>
    <w:rsid w:val="00FF0F41"/>
    <w:rsid w:val="00FF2CDC"/>
    <w:rsid w:val="00FF3B4A"/>
    <w:rsid w:val="00FF4706"/>
    <w:rsid w:val="00FF48E0"/>
    <w:rsid w:val="00FF4EBD"/>
    <w:rsid w:val="00FF4ED7"/>
    <w:rsid w:val="00FF6B2C"/>
    <w:rsid w:val="00FF733C"/>
    <w:rsid w:val="00FF7525"/>
    <w:rsid w:val="015583A4"/>
    <w:rsid w:val="0178B06F"/>
    <w:rsid w:val="0212B359"/>
    <w:rsid w:val="02535112"/>
    <w:rsid w:val="029E8518"/>
    <w:rsid w:val="02CA5B5E"/>
    <w:rsid w:val="03483974"/>
    <w:rsid w:val="0375ECE3"/>
    <w:rsid w:val="045EF090"/>
    <w:rsid w:val="05188585"/>
    <w:rsid w:val="059F500F"/>
    <w:rsid w:val="0651BF64"/>
    <w:rsid w:val="0679B75D"/>
    <w:rsid w:val="06AE433F"/>
    <w:rsid w:val="078A3E4F"/>
    <w:rsid w:val="0791C364"/>
    <w:rsid w:val="07FBF00E"/>
    <w:rsid w:val="07FD15B0"/>
    <w:rsid w:val="0826B770"/>
    <w:rsid w:val="0860E8D3"/>
    <w:rsid w:val="087F9936"/>
    <w:rsid w:val="08E32FA3"/>
    <w:rsid w:val="096CA8B2"/>
    <w:rsid w:val="0A22F33E"/>
    <w:rsid w:val="0A250406"/>
    <w:rsid w:val="0A26D571"/>
    <w:rsid w:val="0AEFBD61"/>
    <w:rsid w:val="0B385123"/>
    <w:rsid w:val="0B7D309F"/>
    <w:rsid w:val="0BC9138F"/>
    <w:rsid w:val="0BD92496"/>
    <w:rsid w:val="0D698399"/>
    <w:rsid w:val="0D9D2FC2"/>
    <w:rsid w:val="0DE0BA3D"/>
    <w:rsid w:val="0E1013F2"/>
    <w:rsid w:val="0EB4D1DB"/>
    <w:rsid w:val="0F8E2536"/>
    <w:rsid w:val="0FB9D7CA"/>
    <w:rsid w:val="0FC97761"/>
    <w:rsid w:val="101192D6"/>
    <w:rsid w:val="10ED4770"/>
    <w:rsid w:val="1151CF09"/>
    <w:rsid w:val="115D5826"/>
    <w:rsid w:val="11786609"/>
    <w:rsid w:val="11D47757"/>
    <w:rsid w:val="11E8ED68"/>
    <w:rsid w:val="122CA052"/>
    <w:rsid w:val="12D675EB"/>
    <w:rsid w:val="13224FD3"/>
    <w:rsid w:val="13759EBF"/>
    <w:rsid w:val="13A6C98E"/>
    <w:rsid w:val="14154797"/>
    <w:rsid w:val="14395252"/>
    <w:rsid w:val="14B00FEE"/>
    <w:rsid w:val="14B157BE"/>
    <w:rsid w:val="14CF0B4F"/>
    <w:rsid w:val="14F5FDF6"/>
    <w:rsid w:val="15677A21"/>
    <w:rsid w:val="156EF016"/>
    <w:rsid w:val="1571A4DD"/>
    <w:rsid w:val="15D01F38"/>
    <w:rsid w:val="165141D2"/>
    <w:rsid w:val="16A57D9B"/>
    <w:rsid w:val="16C1AD71"/>
    <w:rsid w:val="16F0EBCE"/>
    <w:rsid w:val="174001EC"/>
    <w:rsid w:val="1768E149"/>
    <w:rsid w:val="17BB881E"/>
    <w:rsid w:val="18103DA0"/>
    <w:rsid w:val="184660C6"/>
    <w:rsid w:val="18B25BAA"/>
    <w:rsid w:val="1A171115"/>
    <w:rsid w:val="1A2F71B9"/>
    <w:rsid w:val="1A58D472"/>
    <w:rsid w:val="1A8B0793"/>
    <w:rsid w:val="1B7E981D"/>
    <w:rsid w:val="1BB4C57D"/>
    <w:rsid w:val="1BB62F3D"/>
    <w:rsid w:val="1BE209D6"/>
    <w:rsid w:val="1BE91E91"/>
    <w:rsid w:val="1CC56FBA"/>
    <w:rsid w:val="1D8E6454"/>
    <w:rsid w:val="1D8FAD66"/>
    <w:rsid w:val="1D9B13FD"/>
    <w:rsid w:val="1DD14FD7"/>
    <w:rsid w:val="1E7F254E"/>
    <w:rsid w:val="1F36056D"/>
    <w:rsid w:val="1F584D0B"/>
    <w:rsid w:val="1FDE7F1F"/>
    <w:rsid w:val="1FE24F12"/>
    <w:rsid w:val="20316A57"/>
    <w:rsid w:val="204FFC83"/>
    <w:rsid w:val="21A1622B"/>
    <w:rsid w:val="222C98A5"/>
    <w:rsid w:val="227CB35A"/>
    <w:rsid w:val="238FDA29"/>
    <w:rsid w:val="24106709"/>
    <w:rsid w:val="250C9985"/>
    <w:rsid w:val="2547BF4B"/>
    <w:rsid w:val="255BC759"/>
    <w:rsid w:val="25CEDA9E"/>
    <w:rsid w:val="2766157D"/>
    <w:rsid w:val="27B9FFF6"/>
    <w:rsid w:val="27D7C6D9"/>
    <w:rsid w:val="2829EB67"/>
    <w:rsid w:val="28643944"/>
    <w:rsid w:val="288FB5E7"/>
    <w:rsid w:val="28BF6CD1"/>
    <w:rsid w:val="28E58E37"/>
    <w:rsid w:val="28EC34CC"/>
    <w:rsid w:val="2A54B4F7"/>
    <w:rsid w:val="2A63D18A"/>
    <w:rsid w:val="2AA622C0"/>
    <w:rsid w:val="2ACC4946"/>
    <w:rsid w:val="2AEE300E"/>
    <w:rsid w:val="2B99AFC2"/>
    <w:rsid w:val="2C36CF5B"/>
    <w:rsid w:val="2CA1CE4C"/>
    <w:rsid w:val="2DB54798"/>
    <w:rsid w:val="2DBB4E2F"/>
    <w:rsid w:val="2E138A01"/>
    <w:rsid w:val="2EA010D4"/>
    <w:rsid w:val="2EC188A4"/>
    <w:rsid w:val="2ED38200"/>
    <w:rsid w:val="2EFB9C48"/>
    <w:rsid w:val="2F956306"/>
    <w:rsid w:val="31695017"/>
    <w:rsid w:val="32416A02"/>
    <w:rsid w:val="32E92E36"/>
    <w:rsid w:val="33210484"/>
    <w:rsid w:val="332B3584"/>
    <w:rsid w:val="335CDC6D"/>
    <w:rsid w:val="337BA611"/>
    <w:rsid w:val="337C695C"/>
    <w:rsid w:val="33EA1F24"/>
    <w:rsid w:val="3449307B"/>
    <w:rsid w:val="34CF2DA5"/>
    <w:rsid w:val="351A5CF3"/>
    <w:rsid w:val="35CD2309"/>
    <w:rsid w:val="35F2B28D"/>
    <w:rsid w:val="36592FA5"/>
    <w:rsid w:val="3710C96D"/>
    <w:rsid w:val="3726AD5F"/>
    <w:rsid w:val="37397BA1"/>
    <w:rsid w:val="373E3463"/>
    <w:rsid w:val="37B7D92B"/>
    <w:rsid w:val="37CBA961"/>
    <w:rsid w:val="37FFCBE7"/>
    <w:rsid w:val="381AF4B5"/>
    <w:rsid w:val="383B85A0"/>
    <w:rsid w:val="38CD0468"/>
    <w:rsid w:val="38F1BA08"/>
    <w:rsid w:val="39399573"/>
    <w:rsid w:val="39BEB186"/>
    <w:rsid w:val="3A3CC1A4"/>
    <w:rsid w:val="3A455DE3"/>
    <w:rsid w:val="3A467BB9"/>
    <w:rsid w:val="3AA075C1"/>
    <w:rsid w:val="3B28735E"/>
    <w:rsid w:val="3B8811CC"/>
    <w:rsid w:val="3B892C24"/>
    <w:rsid w:val="3C39A280"/>
    <w:rsid w:val="3C3E1918"/>
    <w:rsid w:val="3CB180B8"/>
    <w:rsid w:val="3CB32D52"/>
    <w:rsid w:val="3CF626C1"/>
    <w:rsid w:val="3D49E954"/>
    <w:rsid w:val="3E80B742"/>
    <w:rsid w:val="3E85A626"/>
    <w:rsid w:val="3EC95E1F"/>
    <w:rsid w:val="3ECBD127"/>
    <w:rsid w:val="3EF48E95"/>
    <w:rsid w:val="3F905F31"/>
    <w:rsid w:val="404EE4BF"/>
    <w:rsid w:val="40E81EB1"/>
    <w:rsid w:val="411D8FE0"/>
    <w:rsid w:val="41432D79"/>
    <w:rsid w:val="419F17E0"/>
    <w:rsid w:val="42D53767"/>
    <w:rsid w:val="42D60476"/>
    <w:rsid w:val="42F47AF0"/>
    <w:rsid w:val="430608AD"/>
    <w:rsid w:val="431D2A43"/>
    <w:rsid w:val="43370A71"/>
    <w:rsid w:val="4380A03F"/>
    <w:rsid w:val="43EA5F7E"/>
    <w:rsid w:val="43F58738"/>
    <w:rsid w:val="4437B13B"/>
    <w:rsid w:val="44AB09A8"/>
    <w:rsid w:val="45728BC4"/>
    <w:rsid w:val="4575221A"/>
    <w:rsid w:val="45ED8DDE"/>
    <w:rsid w:val="4680D2E7"/>
    <w:rsid w:val="46A60143"/>
    <w:rsid w:val="46A82B11"/>
    <w:rsid w:val="473D48F4"/>
    <w:rsid w:val="479E278E"/>
    <w:rsid w:val="483F959D"/>
    <w:rsid w:val="48D75CA7"/>
    <w:rsid w:val="492A6198"/>
    <w:rsid w:val="49929069"/>
    <w:rsid w:val="49E623C9"/>
    <w:rsid w:val="4A174397"/>
    <w:rsid w:val="4AA2939E"/>
    <w:rsid w:val="4C1F43BE"/>
    <w:rsid w:val="4C23F1E3"/>
    <w:rsid w:val="4C4237EF"/>
    <w:rsid w:val="4C49628D"/>
    <w:rsid w:val="4C77CD50"/>
    <w:rsid w:val="4C9F8281"/>
    <w:rsid w:val="4CA937DA"/>
    <w:rsid w:val="4CB5797F"/>
    <w:rsid w:val="4CC40FFC"/>
    <w:rsid w:val="4D1B8B93"/>
    <w:rsid w:val="4D7355F5"/>
    <w:rsid w:val="4F41C8C8"/>
    <w:rsid w:val="4F8596B4"/>
    <w:rsid w:val="4FD99DD1"/>
    <w:rsid w:val="5056F0CB"/>
    <w:rsid w:val="50CE7F58"/>
    <w:rsid w:val="518C861A"/>
    <w:rsid w:val="53097BF0"/>
    <w:rsid w:val="530FAC77"/>
    <w:rsid w:val="5342D7B3"/>
    <w:rsid w:val="53BC2059"/>
    <w:rsid w:val="53C97C86"/>
    <w:rsid w:val="540DE5BA"/>
    <w:rsid w:val="5457D991"/>
    <w:rsid w:val="573DC7F8"/>
    <w:rsid w:val="5775096B"/>
    <w:rsid w:val="57EF65B7"/>
    <w:rsid w:val="58017AF6"/>
    <w:rsid w:val="58A4AD96"/>
    <w:rsid w:val="59CC6EA1"/>
    <w:rsid w:val="5A224F4A"/>
    <w:rsid w:val="5A648E95"/>
    <w:rsid w:val="5A6969E0"/>
    <w:rsid w:val="5AA87CF0"/>
    <w:rsid w:val="5B4E070A"/>
    <w:rsid w:val="5B638022"/>
    <w:rsid w:val="5BC363BA"/>
    <w:rsid w:val="5BD03BA6"/>
    <w:rsid w:val="5BD59772"/>
    <w:rsid w:val="5E033D43"/>
    <w:rsid w:val="5F4068B1"/>
    <w:rsid w:val="5FD693BC"/>
    <w:rsid w:val="619F9DE8"/>
    <w:rsid w:val="61B30DC1"/>
    <w:rsid w:val="62307352"/>
    <w:rsid w:val="6285F084"/>
    <w:rsid w:val="629AC6B9"/>
    <w:rsid w:val="62B891B7"/>
    <w:rsid w:val="638D5C76"/>
    <w:rsid w:val="642FF1E8"/>
    <w:rsid w:val="64371302"/>
    <w:rsid w:val="644F30B1"/>
    <w:rsid w:val="647A48F0"/>
    <w:rsid w:val="648F2259"/>
    <w:rsid w:val="64BF3E72"/>
    <w:rsid w:val="6506ABDD"/>
    <w:rsid w:val="659D5E4A"/>
    <w:rsid w:val="65EAA281"/>
    <w:rsid w:val="664D6C97"/>
    <w:rsid w:val="6660E54C"/>
    <w:rsid w:val="67095616"/>
    <w:rsid w:val="67288D07"/>
    <w:rsid w:val="6728B89F"/>
    <w:rsid w:val="67B11EDD"/>
    <w:rsid w:val="691309D0"/>
    <w:rsid w:val="697B82B8"/>
    <w:rsid w:val="69C3A8A4"/>
    <w:rsid w:val="69D261E9"/>
    <w:rsid w:val="6A93DB2D"/>
    <w:rsid w:val="6ADD6F00"/>
    <w:rsid w:val="6AED23E7"/>
    <w:rsid w:val="6C024EF9"/>
    <w:rsid w:val="6C336495"/>
    <w:rsid w:val="6C92D16A"/>
    <w:rsid w:val="6D710D35"/>
    <w:rsid w:val="6D8D4FC3"/>
    <w:rsid w:val="6D91714F"/>
    <w:rsid w:val="6E1299DB"/>
    <w:rsid w:val="6E196252"/>
    <w:rsid w:val="6E91BBA8"/>
    <w:rsid w:val="6F5C5750"/>
    <w:rsid w:val="6F8BF5FC"/>
    <w:rsid w:val="6FC7622D"/>
    <w:rsid w:val="709D332E"/>
    <w:rsid w:val="728CAB30"/>
    <w:rsid w:val="735ED0AD"/>
    <w:rsid w:val="73AD0E02"/>
    <w:rsid w:val="73C339DD"/>
    <w:rsid w:val="73D24630"/>
    <w:rsid w:val="73D7EDF3"/>
    <w:rsid w:val="74C7F572"/>
    <w:rsid w:val="74CB567D"/>
    <w:rsid w:val="7504A79D"/>
    <w:rsid w:val="7515D4DD"/>
    <w:rsid w:val="754C30DE"/>
    <w:rsid w:val="75BAA909"/>
    <w:rsid w:val="761EACC3"/>
    <w:rsid w:val="78728348"/>
    <w:rsid w:val="795FDA79"/>
    <w:rsid w:val="79DCB929"/>
    <w:rsid w:val="7A514DDA"/>
    <w:rsid w:val="7ACA3C17"/>
    <w:rsid w:val="7B3F3332"/>
    <w:rsid w:val="7C1E1AF3"/>
    <w:rsid w:val="7C5F6AD0"/>
    <w:rsid w:val="7C848F95"/>
    <w:rsid w:val="7CE2BB5E"/>
    <w:rsid w:val="7CE9A1F6"/>
    <w:rsid w:val="7D332F65"/>
    <w:rsid w:val="7D3E0BF3"/>
    <w:rsid w:val="7D975DDA"/>
    <w:rsid w:val="7DD2DAFB"/>
    <w:rsid w:val="7DD6F694"/>
    <w:rsid w:val="7DE770F3"/>
    <w:rsid w:val="7E05D64B"/>
    <w:rsid w:val="7E06868F"/>
    <w:rsid w:val="7E0F4F4C"/>
    <w:rsid w:val="7E13E549"/>
    <w:rsid w:val="7E4EFAE4"/>
    <w:rsid w:val="7E56268D"/>
    <w:rsid w:val="7E611434"/>
    <w:rsid w:val="7EB5D18F"/>
    <w:rsid w:val="7ECF0528"/>
    <w:rsid w:val="7FAA3B82"/>
    <w:rsid w:val="7FEC6D3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279FAA"/>
  <w14:defaultImageDpi w14:val="300"/>
  <w15:docId w15:val="{74D8BFEC-CFB3-4306-A1FF-1E4DB0FEA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1315C7"/>
    <w:rPr>
      <w:sz w:val="16"/>
      <w:szCs w:val="16"/>
    </w:rPr>
  </w:style>
  <w:style w:type="paragraph" w:styleId="CommentText">
    <w:name w:val="annotation text"/>
    <w:basedOn w:val="Normal"/>
    <w:link w:val="CommentTextChar"/>
    <w:uiPriority w:val="99"/>
    <w:unhideWhenUsed/>
    <w:rsid w:val="001315C7"/>
    <w:pPr>
      <w:spacing w:line="240" w:lineRule="auto"/>
    </w:pPr>
    <w:rPr>
      <w:sz w:val="20"/>
      <w:szCs w:val="20"/>
    </w:rPr>
  </w:style>
  <w:style w:type="character" w:customStyle="1" w:styleId="CommentTextChar">
    <w:name w:val="Comment Text Char"/>
    <w:basedOn w:val="DefaultParagraphFont"/>
    <w:link w:val="CommentText"/>
    <w:uiPriority w:val="99"/>
    <w:rsid w:val="001315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315C7"/>
    <w:rPr>
      <w:b/>
      <w:bCs/>
    </w:rPr>
  </w:style>
  <w:style w:type="character" w:customStyle="1" w:styleId="CommentSubjectChar">
    <w:name w:val="Comment Subject Char"/>
    <w:basedOn w:val="CommentTextChar"/>
    <w:link w:val="CommentSubject"/>
    <w:uiPriority w:val="99"/>
    <w:semiHidden/>
    <w:rsid w:val="001315C7"/>
    <w:rPr>
      <w:rFonts w:ascii="Arial" w:hAnsi="Arial"/>
      <w:b/>
      <w:bCs/>
      <w:sz w:val="20"/>
      <w:szCs w:val="20"/>
    </w:rPr>
  </w:style>
  <w:style w:type="paragraph" w:styleId="Revision">
    <w:name w:val="Revision"/>
    <w:hidden/>
    <w:uiPriority w:val="99"/>
    <w:semiHidden/>
    <w:rsid w:val="00145A50"/>
    <w:pPr>
      <w:spacing w:after="0" w:line="240" w:lineRule="auto"/>
    </w:pPr>
    <w:rPr>
      <w:rFonts w:ascii="Arial" w:hAnsi="Arial"/>
    </w:rPr>
  </w:style>
  <w:style w:type="paragraph" w:styleId="BalloonText">
    <w:name w:val="Balloon Text"/>
    <w:basedOn w:val="Normal"/>
    <w:link w:val="BalloonTextChar"/>
    <w:uiPriority w:val="99"/>
    <w:semiHidden/>
    <w:unhideWhenUsed/>
    <w:rsid w:val="002F6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88C"/>
    <w:rPr>
      <w:rFonts w:ascii="Segoe UI" w:hAnsi="Segoe UI" w:cs="Segoe UI"/>
      <w:sz w:val="18"/>
      <w:szCs w:val="18"/>
    </w:rPr>
  </w:style>
  <w:style w:type="character" w:styleId="Hyperlink">
    <w:name w:val="Hyperlink"/>
    <w:basedOn w:val="DefaultParagraphFont"/>
    <w:uiPriority w:val="99"/>
    <w:unhideWhenUsed/>
    <w:rsid w:val="001B10FA"/>
    <w:rPr>
      <w:color w:val="0000FF" w:themeColor="hyperlink"/>
      <w:u w:val="single"/>
    </w:rPr>
  </w:style>
  <w:style w:type="character" w:styleId="UnresolvedMention">
    <w:name w:val="Unresolved Mention"/>
    <w:basedOn w:val="DefaultParagraphFont"/>
    <w:uiPriority w:val="99"/>
    <w:semiHidden/>
    <w:unhideWhenUsed/>
    <w:rsid w:val="001B10FA"/>
    <w:rPr>
      <w:color w:val="605E5C"/>
      <w:shd w:val="clear" w:color="auto" w:fill="E1DFDD"/>
    </w:rPr>
  </w:style>
  <w:style w:type="paragraph" w:styleId="FootnoteText">
    <w:name w:val="footnote text"/>
    <w:basedOn w:val="Normal"/>
    <w:link w:val="FootnoteTextChar"/>
    <w:semiHidden/>
    <w:rsid w:val="00F46A22"/>
    <w:pPr>
      <w:spacing w:after="240" w:line="240" w:lineRule="auto"/>
      <w:ind w:left="357" w:hanging="357"/>
      <w:jc w:val="both"/>
    </w:pPr>
    <w:rPr>
      <w:rFonts w:ascii="Times New Roman" w:eastAsia="Times New Roman" w:hAnsi="Times New Roman" w:cs="Times New Roman"/>
      <w:sz w:val="20"/>
      <w:szCs w:val="20"/>
      <w:lang w:val="en-GB" w:eastAsia="en-GB"/>
      <w14:ligatures w14:val="standardContextual"/>
    </w:rPr>
  </w:style>
  <w:style w:type="character" w:customStyle="1" w:styleId="FootnoteTextChar">
    <w:name w:val="Footnote Text Char"/>
    <w:basedOn w:val="DefaultParagraphFont"/>
    <w:link w:val="FootnoteText"/>
    <w:semiHidden/>
    <w:rsid w:val="00F46A22"/>
    <w:rPr>
      <w:rFonts w:ascii="Times New Roman" w:eastAsia="Times New Roman" w:hAnsi="Times New Roman" w:cs="Times New Roman"/>
      <w:sz w:val="20"/>
      <w:szCs w:val="20"/>
      <w:lang w:val="en-GB" w:eastAsia="en-GB"/>
      <w14:ligatures w14:val="standardContextual"/>
    </w:rPr>
  </w:style>
  <w:style w:type="character" w:styleId="FootnoteReference">
    <w:name w:val="footnote reference"/>
    <w:semiHidden/>
    <w:rsid w:val="00F46A22"/>
    <w:rPr>
      <w:rFonts w:ascii="TimesNewRomanPS" w:hAnsi="TimesNewRomanPS"/>
      <w:position w:val="6"/>
      <w:sz w:val="16"/>
    </w:rPr>
  </w:style>
  <w:style w:type="character" w:styleId="Mention">
    <w:name w:val="Mention"/>
    <w:basedOn w:val="DefaultParagraphFont"/>
    <w:uiPriority w:val="99"/>
    <w:unhideWhenUsed/>
    <w:rsid w:val="00FB2A06"/>
    <w:rPr>
      <w:color w:val="2B579A"/>
      <w:shd w:val="clear" w:color="auto" w:fill="E1DFDD"/>
    </w:rPr>
  </w:style>
  <w:style w:type="character" w:styleId="FollowedHyperlink">
    <w:name w:val="FollowedHyperlink"/>
    <w:basedOn w:val="DefaultParagraphFont"/>
    <w:uiPriority w:val="99"/>
    <w:semiHidden/>
    <w:unhideWhenUsed/>
    <w:rsid w:val="00A543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jp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png"/><Relationship Id="rId1" Type="http://schemas.openxmlformats.org/officeDocument/2006/relationships/image" Target="media/image13.png"/><Relationship Id="rId4"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ADAC2758D12A4CBC73E99B532E6FB1" ma:contentTypeVersion="18" ma:contentTypeDescription="Create a new document." ma:contentTypeScope="" ma:versionID="fd13473e2e9bd4c87806e93725b4418d">
  <xsd:schema xmlns:xsd="http://www.w3.org/2001/XMLSchema" xmlns:xs="http://www.w3.org/2001/XMLSchema" xmlns:p="http://schemas.microsoft.com/office/2006/metadata/properties" xmlns:ns2="981dfac0-41f3-4b18-be34-d190dc12becc" xmlns:ns3="83887491-3107-4a68-ba39-99fdfce9231c" targetNamespace="http://schemas.microsoft.com/office/2006/metadata/properties" ma:root="true" ma:fieldsID="ed86a6c512aa686e6044c9e2b2401a7c" ns2:_="" ns3:_="">
    <xsd:import namespace="981dfac0-41f3-4b18-be34-d190dc12becc"/>
    <xsd:import namespace="83887491-3107-4a68-ba39-99fdfce923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fac0-41f3-4b18-be34-d190dc12b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87491-3107-4a68-ba39-99fdfce923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5f61af-64a5-43e7-b525-2f67ec353894}" ma:internalName="TaxCatchAll" ma:showField="CatchAllData" ma:web="83887491-3107-4a68-ba39-99fdfce92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1dfac0-41f3-4b18-be34-d190dc12becc">
      <Terms xmlns="http://schemas.microsoft.com/office/infopath/2007/PartnerControls"/>
    </lcf76f155ced4ddcb4097134ff3c332f>
    <TaxCatchAll xmlns="83887491-3107-4a68-ba39-99fdfce9231c" xsi:nil="true"/>
  </documentManagement>
</p:properties>
</file>

<file path=customXml/itemProps1.xml><?xml version="1.0" encoding="utf-8"?>
<ds:datastoreItem xmlns:ds="http://schemas.openxmlformats.org/officeDocument/2006/customXml" ds:itemID="{7C524156-B607-4393-ABB3-1B807D41AA27}">
  <ds:schemaRefs>
    <ds:schemaRef ds:uri="http://schemas.openxmlformats.org/officeDocument/2006/bibliography"/>
  </ds:schemaRefs>
</ds:datastoreItem>
</file>

<file path=customXml/itemProps2.xml><?xml version="1.0" encoding="utf-8"?>
<ds:datastoreItem xmlns:ds="http://schemas.openxmlformats.org/officeDocument/2006/customXml" ds:itemID="{63A4F794-1713-4F59-BB52-877E788D5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dfac0-41f3-4b18-be34-d190dc12becc"/>
    <ds:schemaRef ds:uri="83887491-3107-4a68-ba39-99fdfce92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B9998-F26D-45E0-A8F8-04BA3AFE7812}">
  <ds:schemaRefs>
    <ds:schemaRef ds:uri="http://schemas.microsoft.com/sharepoint/v3/contenttype/forms"/>
  </ds:schemaRefs>
</ds:datastoreItem>
</file>

<file path=customXml/itemProps4.xml><?xml version="1.0" encoding="utf-8"?>
<ds:datastoreItem xmlns:ds="http://schemas.openxmlformats.org/officeDocument/2006/customXml" ds:itemID="{31C0D2F4-D108-4951-B381-45B25DC0B7E7}">
  <ds:schemaRefs>
    <ds:schemaRef ds:uri="http://schemas.microsoft.com/office/2006/metadata/properties"/>
    <ds:schemaRef ds:uri="http://schemas.microsoft.com/office/infopath/2007/PartnerControls"/>
    <ds:schemaRef ds:uri="981dfac0-41f3-4b18-be34-d190dc12becc"/>
    <ds:schemaRef ds:uri="83887491-3107-4a68-ba39-99fdfce9231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Vangelis Constantianos (GWP-Med)</cp:lastModifiedBy>
  <cp:revision>5</cp:revision>
  <cp:lastPrinted>2026-02-20T08:48:00Z</cp:lastPrinted>
  <dcterms:created xsi:type="dcterms:W3CDTF">2026-02-26T14:00:00Z</dcterms:created>
  <dcterms:modified xsi:type="dcterms:W3CDTF">2026-03-04T12:16:00Z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82f8e6ed-8229-4401-8cad-8310df24cbea</vt:lpwstr>
  </property>
  <property fmtid="{D5CDD505-2E9C-101B-9397-08002B2CF9AE}" pid="3" name="ContentTypeId">
    <vt:lpwstr>0x010100E3ADAC2758D12A4CBC73E99B532E6FB1</vt:lpwstr>
  </property>
  <property fmtid="{D5CDD505-2E9C-101B-9397-08002B2CF9AE}" pid="4" name="MediaServiceImageTags">
    <vt:lpwstr/>
  </property>
  <property fmtid="{D5CDD505-2E9C-101B-9397-08002B2CF9AE}" pid="5" name="docLang">
    <vt:lpwstr>en</vt:lpwstr>
  </property>
</Properties>
</file>